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b/>
          <w:bCs/>
          <w:sz w:val="44"/>
          <w:szCs w:val="44"/>
          <w:lang w:val="en-US" w:eastAsia="zh-CN"/>
        </w:rPr>
      </w:pPr>
      <w:r>
        <w:rPr>
          <w:rFonts w:hint="eastAsia"/>
          <w:b/>
          <w:bCs/>
          <w:sz w:val="44"/>
          <w:szCs w:val="44"/>
          <w:lang w:val="en-US" w:eastAsia="zh-CN"/>
        </w:rPr>
        <w:t>ZA800软启动器说明书</w:t>
      </w:r>
    </w:p>
    <w:p>
      <w:pPr>
        <w:numPr>
          <w:ilvl w:val="0"/>
          <w:numId w:val="0"/>
        </w:numPr>
        <w:spacing w:line="360" w:lineRule="auto"/>
        <w:ind w:firstLine="562" w:firstLineChars="200"/>
        <w:jc w:val="left"/>
        <w:rPr>
          <w:rFonts w:hint="default"/>
          <w:b/>
          <w:bCs/>
          <w:sz w:val="28"/>
          <w:szCs w:val="28"/>
          <w:lang w:val="en-US" w:eastAsia="zh-CN"/>
        </w:rPr>
      </w:pPr>
      <w:r>
        <w:rPr>
          <w:rFonts w:hint="eastAsia"/>
          <w:b/>
          <w:bCs/>
          <w:sz w:val="28"/>
          <w:szCs w:val="28"/>
          <w:lang w:val="en-US" w:eastAsia="zh-CN"/>
        </w:rPr>
        <w:t>ZA800系列软启动器是中安智能科技研究院研制生产的一款实用经济，性价比高，质量稳定可靠，保护全面的前沿软启动器，它只需要380V电源，不需要220V/24V电源，使用起来简单方便，并配有强大的通讯功能。有旁路软启，在线软启和软启柜机一体机。</w:t>
      </w:r>
    </w:p>
    <w:p>
      <w:pPr>
        <w:numPr>
          <w:ilvl w:val="0"/>
          <w:numId w:val="0"/>
        </w:numPr>
        <w:spacing w:line="360" w:lineRule="auto"/>
        <w:rPr>
          <w:rFonts w:hint="eastAsia"/>
          <w:b/>
          <w:bCs/>
          <w:sz w:val="24"/>
          <w:lang w:eastAsia="zh-CN"/>
        </w:rPr>
      </w:pPr>
      <w:r>
        <w:rPr>
          <w:rFonts w:hint="eastAsia"/>
          <w:b/>
          <w:bCs/>
          <w:sz w:val="24"/>
          <w:lang w:eastAsia="zh-CN"/>
        </w:rPr>
        <w:t>一、通讯说明</w:t>
      </w:r>
    </w:p>
    <w:p>
      <w:pPr>
        <w:spacing w:line="360" w:lineRule="auto"/>
        <w:ind w:firstLine="420" w:firstLineChars="200"/>
        <w:rPr>
          <w:rFonts w:hint="eastAsia"/>
          <w:lang w:eastAsia="zh-CN"/>
        </w:rPr>
      </w:pPr>
      <w:r>
        <w:rPr>
          <w:rFonts w:hint="eastAsia"/>
          <w:lang w:val="en-US" w:eastAsia="zh-CN"/>
        </w:rPr>
        <w:t>本机</w:t>
      </w:r>
      <w:r>
        <w:rPr>
          <w:rFonts w:hint="eastAsia"/>
          <w:lang w:eastAsia="zh-CN"/>
        </w:rPr>
        <w:t>提供RS485通信接口，采用国际标准的Modbus通讯协议进行主从通讯。用户可通过PC/PLC、控制上位机等实现集中控制，以适应特定的应用要求。</w:t>
      </w:r>
    </w:p>
    <w:p>
      <w:pPr>
        <w:spacing w:line="360" w:lineRule="auto"/>
        <w:rPr>
          <w:rFonts w:hint="eastAsia"/>
          <w:lang w:eastAsia="zh-CN"/>
        </w:rPr>
      </w:pPr>
      <w:bookmarkStart w:id="0" w:name="_Toc29334"/>
      <w:bookmarkStart w:id="1" w:name="_Toc6755"/>
      <w:bookmarkStart w:id="2" w:name="_Toc23382"/>
      <w:bookmarkStart w:id="3" w:name="_Toc21798"/>
      <w:r>
        <w:rPr>
          <w:rFonts w:hint="eastAsia"/>
          <w:lang w:val="en-US" w:eastAsia="zh-CN"/>
        </w:rPr>
        <w:t>1.1、</w:t>
      </w:r>
      <w:r>
        <w:rPr>
          <w:rFonts w:hint="eastAsia"/>
          <w:lang w:eastAsia="zh-CN"/>
        </w:rPr>
        <w:t>协议内容</w:t>
      </w:r>
      <w:bookmarkEnd w:id="0"/>
      <w:bookmarkEnd w:id="1"/>
      <w:bookmarkEnd w:id="2"/>
      <w:bookmarkEnd w:id="3"/>
    </w:p>
    <w:p>
      <w:pPr>
        <w:spacing w:line="360" w:lineRule="auto"/>
        <w:ind w:firstLine="420" w:firstLineChars="200"/>
        <w:rPr>
          <w:rFonts w:hint="eastAsia"/>
          <w:lang w:eastAsia="zh-CN"/>
        </w:rPr>
      </w:pPr>
      <w:r>
        <w:rPr>
          <w:rFonts w:hint="eastAsia"/>
          <w:lang w:eastAsia="zh-CN"/>
        </w:rPr>
        <w:t>该Modbus</w:t>
      </w:r>
      <w:r>
        <w:rPr>
          <w:rFonts w:hint="eastAsia"/>
          <w:lang w:val="en-US" w:eastAsia="zh-CN"/>
        </w:rPr>
        <w:t>-Rtu</w:t>
      </w:r>
      <w:r>
        <w:rPr>
          <w:rFonts w:hint="eastAsia"/>
          <w:lang w:eastAsia="zh-CN"/>
        </w:rPr>
        <w:t>串行通信协议定义了串行通信中异步传输的帧内容及从机应答帧的使用格式，主机组织的帧内容包括：从机地址、执行命令、数据和错误校验等。从机的响应也是采用相同的结构，内容包括：运行确认、返回数据和错误校验等。如果从机在接收帧时发生错误，或不能完成主机要求的动作，它将组织一个故障帧作为响应反馈给主机。</w:t>
      </w:r>
    </w:p>
    <w:p>
      <w:pPr>
        <w:spacing w:line="360" w:lineRule="auto"/>
        <w:rPr>
          <w:rFonts w:hint="eastAsia"/>
          <w:lang w:eastAsia="zh-CN"/>
        </w:rPr>
      </w:pPr>
      <w:bookmarkStart w:id="4" w:name="_Toc8176"/>
      <w:bookmarkStart w:id="5" w:name="_Toc28893"/>
      <w:bookmarkStart w:id="6" w:name="_Toc18712"/>
      <w:bookmarkStart w:id="7" w:name="_Toc628"/>
      <w:r>
        <w:rPr>
          <w:rFonts w:hint="eastAsia"/>
          <w:lang w:val="en-US" w:eastAsia="zh-CN"/>
        </w:rPr>
        <w:t>1.2、</w:t>
      </w:r>
      <w:r>
        <w:rPr>
          <w:rFonts w:hint="eastAsia"/>
          <w:lang w:eastAsia="zh-CN"/>
        </w:rPr>
        <w:t>总线结构</w:t>
      </w:r>
      <w:bookmarkEnd w:id="4"/>
      <w:bookmarkEnd w:id="5"/>
      <w:bookmarkEnd w:id="6"/>
      <w:bookmarkEnd w:id="7"/>
    </w:p>
    <w:p>
      <w:pPr>
        <w:spacing w:line="360" w:lineRule="auto"/>
        <w:rPr>
          <w:rFonts w:hint="eastAsia"/>
          <w:lang w:eastAsia="zh-CN"/>
        </w:rPr>
      </w:pPr>
      <w:r>
        <w:rPr>
          <w:rFonts w:hint="eastAsia"/>
          <w:lang w:val="en-US" w:eastAsia="zh-CN"/>
        </w:rPr>
        <w:t>(1)、</w:t>
      </w:r>
      <w:r>
        <w:rPr>
          <w:rFonts w:hint="eastAsia"/>
          <w:lang w:eastAsia="zh-CN"/>
        </w:rPr>
        <w:t>接口方式</w:t>
      </w:r>
    </w:p>
    <w:p>
      <w:pPr>
        <w:spacing w:line="360" w:lineRule="auto"/>
        <w:rPr>
          <w:rFonts w:hint="eastAsia"/>
          <w:lang w:eastAsia="zh-CN"/>
        </w:rPr>
      </w:pPr>
      <w:r>
        <w:rPr>
          <w:rFonts w:hint="eastAsia"/>
          <w:lang w:eastAsia="zh-CN"/>
        </w:rPr>
        <w:t>RS485硬件接口；</w:t>
      </w:r>
    </w:p>
    <w:p>
      <w:pPr>
        <w:spacing w:line="360" w:lineRule="auto"/>
        <w:rPr>
          <w:rFonts w:hint="eastAsia"/>
          <w:lang w:eastAsia="zh-CN"/>
        </w:rPr>
      </w:pPr>
      <w:r>
        <w:rPr>
          <w:rFonts w:hint="eastAsia"/>
          <w:lang w:val="en-US" w:eastAsia="zh-CN"/>
        </w:rPr>
        <w:t>(2)、</w:t>
      </w:r>
      <w:r>
        <w:rPr>
          <w:rFonts w:hint="eastAsia"/>
          <w:lang w:eastAsia="zh-CN"/>
        </w:rPr>
        <w:t>传输方式</w:t>
      </w:r>
    </w:p>
    <w:p>
      <w:pPr>
        <w:spacing w:line="360" w:lineRule="auto"/>
        <w:rPr>
          <w:rFonts w:hint="eastAsia"/>
          <w:lang w:eastAsia="zh-CN"/>
        </w:rPr>
      </w:pPr>
      <w:r>
        <w:rPr>
          <w:rFonts w:hint="eastAsia"/>
          <w:lang w:eastAsia="zh-CN"/>
        </w:rPr>
        <w:t>异步串行，半双工传输方式。在同一时刻主机和从机只能有一个发送数据而另一个接收数据。数据在串行异步通信过程中，是以报文的形式，一帧一帧发送；</w:t>
      </w:r>
    </w:p>
    <w:p>
      <w:pPr>
        <w:spacing w:line="360" w:lineRule="auto"/>
        <w:rPr>
          <w:rFonts w:hint="eastAsia"/>
          <w:lang w:eastAsia="zh-CN"/>
        </w:rPr>
      </w:pPr>
      <w:r>
        <w:rPr>
          <w:rFonts w:hint="eastAsia"/>
          <w:lang w:val="en-US" w:eastAsia="zh-CN"/>
        </w:rPr>
        <w:t>(3)、</w:t>
      </w:r>
      <w:r>
        <w:rPr>
          <w:rFonts w:hint="eastAsia"/>
          <w:lang w:eastAsia="zh-CN"/>
        </w:rPr>
        <w:t>拓朴结构</w:t>
      </w:r>
    </w:p>
    <w:p>
      <w:pPr>
        <w:spacing w:line="360" w:lineRule="auto"/>
        <w:rPr>
          <w:rFonts w:hint="eastAsia"/>
          <w:lang w:eastAsia="zh-CN"/>
        </w:rPr>
      </w:pPr>
      <w:r>
        <w:rPr>
          <w:rFonts w:hint="eastAsia"/>
          <w:lang w:eastAsia="zh-CN"/>
        </w:rPr>
        <w:t>单主机多从机系统。从机地址的设定范围为1～32，网络中的每个从机的地址具有唯一性。这是保证ModBus串行通信的基础。</w:t>
      </w:r>
    </w:p>
    <w:p>
      <w:pPr>
        <w:numPr>
          <w:ilvl w:val="0"/>
          <w:numId w:val="1"/>
        </w:numPr>
        <w:spacing w:line="360" w:lineRule="auto"/>
        <w:rPr>
          <w:rFonts w:hint="eastAsia"/>
          <w:lang w:val="en-US" w:eastAsia="zh-CN"/>
        </w:rPr>
      </w:pPr>
      <w:r>
        <w:rPr>
          <w:rFonts w:hint="eastAsia"/>
          <w:lang w:val="en-US" w:eastAsia="zh-CN"/>
        </w:rPr>
        <w:t>、支持通信命令</w:t>
      </w:r>
    </w:p>
    <w:p>
      <w:pPr>
        <w:numPr>
          <w:ilvl w:val="0"/>
          <w:numId w:val="0"/>
        </w:numPr>
        <w:spacing w:line="360" w:lineRule="auto"/>
        <w:rPr>
          <w:rFonts w:hint="eastAsia"/>
          <w:lang w:val="en-US" w:eastAsia="zh-CN"/>
        </w:rPr>
      </w:pPr>
      <w:r>
        <w:rPr>
          <w:rFonts w:hint="eastAsia" w:ascii="Times New Roman" w:hAnsi="Times New Roman"/>
          <w:b w:val="0"/>
          <w:kern w:val="2"/>
          <w:sz w:val="21"/>
          <w:szCs w:val="24"/>
          <w:lang w:val="en-US" w:eastAsia="zh-CN" w:bidi="ar-SA"/>
        </w:rPr>
        <w:t>“03”（读多个保持寄存器）、功能码“06”（写单个寄存器）。</w:t>
      </w:r>
    </w:p>
    <w:p>
      <w:pPr>
        <w:spacing w:line="360" w:lineRule="auto"/>
        <w:rPr>
          <w:rFonts w:hint="eastAsia"/>
          <w:lang w:eastAsia="zh-CN"/>
        </w:rPr>
      </w:pPr>
      <w:bookmarkStart w:id="8" w:name="_Toc9128"/>
      <w:bookmarkStart w:id="9" w:name="_Toc10221"/>
      <w:bookmarkStart w:id="10" w:name="_Toc19339"/>
      <w:bookmarkStart w:id="11" w:name="_Toc21400"/>
      <w:r>
        <w:rPr>
          <w:rFonts w:hint="eastAsia"/>
          <w:lang w:val="en-US" w:eastAsia="zh-CN"/>
        </w:rPr>
        <w:t>1.3、</w:t>
      </w:r>
      <w:r>
        <w:rPr>
          <w:rFonts w:hint="eastAsia"/>
          <w:lang w:eastAsia="zh-CN"/>
        </w:rPr>
        <w:t>协议说明</w:t>
      </w:r>
      <w:bookmarkEnd w:id="8"/>
      <w:bookmarkEnd w:id="9"/>
      <w:bookmarkEnd w:id="10"/>
      <w:bookmarkEnd w:id="11"/>
    </w:p>
    <w:p>
      <w:pPr>
        <w:spacing w:line="360" w:lineRule="auto"/>
        <w:ind w:firstLine="630" w:firstLineChars="300"/>
        <w:rPr>
          <w:rFonts w:hint="eastAsia"/>
          <w:lang w:eastAsia="zh-CN"/>
        </w:rPr>
      </w:pPr>
      <w:r>
        <w:rPr>
          <w:rFonts w:hint="eastAsia"/>
          <w:lang w:eastAsia="zh-CN"/>
        </w:rPr>
        <w:t>软起动器通信协议是一种异步串行的主从ModBus通信协议，网络中只有一个设备能够建立协议。其它设备只能通过提供数据响应主机的”查询/命令”，或根据主机的”查询/命令”做出相应的动作。主机在此是指个人计算机(PC)，工业控制设备或可编程逻辑控制器(PLC)等。从机是指软起动器或其他的具有相同通讯协议的控制设备。</w:t>
      </w:r>
    </w:p>
    <w:p>
      <w:pPr>
        <w:spacing w:line="360" w:lineRule="auto"/>
        <w:rPr>
          <w:rFonts w:hint="eastAsia"/>
          <w:lang w:eastAsia="zh-CN"/>
        </w:rPr>
      </w:pPr>
      <w:bookmarkStart w:id="12" w:name="_Toc26708"/>
      <w:bookmarkStart w:id="13" w:name="_Toc16691"/>
      <w:bookmarkStart w:id="14" w:name="_Toc30702"/>
      <w:bookmarkStart w:id="15" w:name="_Toc16005"/>
      <w:r>
        <w:rPr>
          <w:rFonts w:hint="eastAsia"/>
          <w:lang w:val="en-US" w:eastAsia="zh-CN"/>
        </w:rPr>
        <w:t>1.4、</w:t>
      </w:r>
      <w:r>
        <w:rPr>
          <w:rFonts w:hint="eastAsia"/>
          <w:lang w:eastAsia="zh-CN"/>
        </w:rPr>
        <w:t>通讯帧结构</w:t>
      </w:r>
      <w:bookmarkEnd w:id="12"/>
      <w:bookmarkEnd w:id="13"/>
      <w:bookmarkEnd w:id="14"/>
      <w:bookmarkEnd w:id="15"/>
    </w:p>
    <w:p>
      <w:pPr>
        <w:spacing w:line="360" w:lineRule="auto"/>
        <w:ind w:firstLine="420" w:firstLineChars="200"/>
        <w:rPr>
          <w:rFonts w:hint="eastAsia"/>
          <w:lang w:eastAsia="zh-CN"/>
        </w:rPr>
      </w:pPr>
      <w:r>
        <w:rPr>
          <w:rFonts w:hint="eastAsia"/>
          <w:lang w:eastAsia="zh-CN"/>
        </w:rPr>
        <w:t>软起动器的ModBus协议通信数据格式为RTU(远程终端单元)模式。RTU模式中，每个字节的格式如下：</w:t>
      </w:r>
    </w:p>
    <w:p>
      <w:pPr>
        <w:spacing w:line="360" w:lineRule="auto"/>
        <w:rPr>
          <w:rFonts w:hint="eastAsia"/>
          <w:lang w:eastAsia="zh-CN"/>
        </w:rPr>
      </w:pPr>
      <w:r>
        <w:rPr>
          <w:rFonts w:hint="eastAsia"/>
          <w:lang w:eastAsia="zh-CN"/>
        </w:rPr>
        <w:t>编码系统：8位二进制</w:t>
      </w:r>
    </w:p>
    <w:p>
      <w:pPr>
        <w:spacing w:line="360" w:lineRule="auto"/>
        <w:rPr>
          <w:rFonts w:hint="eastAsia"/>
          <w:lang w:eastAsia="zh-CN"/>
        </w:rPr>
      </w:pPr>
      <w:r>
        <w:rPr>
          <w:rFonts w:hint="eastAsia"/>
          <w:lang w:eastAsia="zh-CN"/>
        </w:rPr>
        <w:t xml:space="preserve">  十六进制0—9、A—F，</w:t>
      </w:r>
    </w:p>
    <w:p>
      <w:pPr>
        <w:spacing w:line="360" w:lineRule="auto"/>
        <w:rPr>
          <w:rFonts w:hint="eastAsia"/>
          <w:lang w:eastAsia="zh-CN"/>
        </w:rPr>
      </w:pPr>
      <w:r>
        <w:rPr>
          <w:rFonts w:hint="eastAsia"/>
          <w:lang w:eastAsia="zh-CN"/>
        </w:rPr>
        <w:t xml:space="preserve">   每个8位的帧域中，包括两个十六进制字符。</w:t>
      </w:r>
    </w:p>
    <w:p>
      <w:pPr>
        <w:spacing w:line="360" w:lineRule="auto"/>
        <w:rPr>
          <w:rFonts w:hint="eastAsia"/>
          <w:lang w:eastAsia="zh-CN"/>
        </w:rPr>
      </w:pPr>
      <w:r>
        <w:rPr>
          <w:rFonts w:hint="eastAsia"/>
          <w:lang w:eastAsia="zh-CN"/>
        </w:rPr>
        <w:t>在此模式下，新的总是以至少3.5个字节的传输时间静默，作为开始。在以波特率计算传输速率的网络上，3.5个字节的传输时间可以轻松把握。紧接着传输的数据域依次为：从机地址、操作命令码、数据和CRC校验字，每个域传输字节都是十六进制的0…9，A…F。网络设备始终监视着通讯总线的活动，即使在静默间隔时间内。当接收到第一个域(地址信息)，每个网络设备都对该字节进行确认。随着最后一个字节的传输的完成，又有一段类似的3.5个字节的传输时间间隔，用来表识本帧的结束，在此以后，将开始一个新帧的传送。一个帧的信息必须以一个连续的数据流进行传输，如果整个帧传输结束前超过1.5个字节以上的间隔时间，接收设备将清除这些不完整的信息。</w:t>
      </w:r>
    </w:p>
    <w:p>
      <w:pPr>
        <w:numPr>
          <w:ilvl w:val="0"/>
          <w:numId w:val="0"/>
        </w:numPr>
        <w:spacing w:line="360" w:lineRule="auto"/>
        <w:rPr>
          <w:rFonts w:hint="eastAsia"/>
          <w:b/>
          <w:bCs/>
          <w:sz w:val="24"/>
          <w:lang w:eastAsia="zh-CN"/>
        </w:rPr>
      </w:pPr>
      <w:r>
        <w:rPr>
          <w:rFonts w:hint="eastAsia"/>
          <w:b/>
          <w:bCs/>
          <w:sz w:val="24"/>
          <w:lang w:eastAsia="zh-CN"/>
        </w:rPr>
        <w:t>二、串口设置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8位数据位，1位停止位，无校验，</w:t>
      </w:r>
      <w:r>
        <w:rPr>
          <w:rFonts w:hint="eastAsia"/>
          <w:lang w:eastAsia="zh-CN"/>
        </w:rPr>
        <w:t>通讯地址和波特率可设定。</w:t>
      </w:r>
    </w:p>
    <w:p>
      <w:pPr>
        <w:numPr>
          <w:ilvl w:val="0"/>
          <w:numId w:val="2"/>
        </w:numPr>
        <w:spacing w:line="360" w:lineRule="auto"/>
        <w:rPr>
          <w:rFonts w:hint="eastAsia"/>
          <w:b/>
          <w:bCs/>
          <w:sz w:val="24"/>
          <w:lang w:eastAsia="zh-CN"/>
        </w:rPr>
      </w:pPr>
      <w:r>
        <w:rPr>
          <w:rFonts w:hint="eastAsia"/>
          <w:b/>
          <w:bCs/>
          <w:sz w:val="24"/>
          <w:lang w:eastAsia="zh-CN"/>
        </w:rPr>
        <w:t>通讯命令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只支持“</w:t>
      </w:r>
      <w:r>
        <w:rPr>
          <w:rFonts w:hint="eastAsia"/>
          <w:lang w:val="en-US" w:eastAsia="zh-CN"/>
        </w:rPr>
        <w:t>03</w:t>
      </w:r>
      <w:r>
        <w:rPr>
          <w:rFonts w:hint="eastAsia"/>
          <w:lang w:eastAsia="zh-CN"/>
        </w:rPr>
        <w:t>”、“</w:t>
      </w:r>
      <w:r>
        <w:rPr>
          <w:rFonts w:hint="eastAsia"/>
          <w:lang w:val="en-US" w:eastAsia="zh-CN"/>
        </w:rPr>
        <w:t>06</w:t>
      </w:r>
      <w:r>
        <w:rPr>
          <w:rFonts w:hint="eastAsia"/>
          <w:lang w:eastAsia="zh-CN"/>
        </w:rPr>
        <w:t>”命令，“</w:t>
      </w:r>
      <w:r>
        <w:rPr>
          <w:rFonts w:hint="eastAsia"/>
          <w:lang w:val="en-US" w:eastAsia="zh-CN"/>
        </w:rPr>
        <w:t>03</w:t>
      </w:r>
      <w:r>
        <w:rPr>
          <w:rFonts w:hint="eastAsia"/>
          <w:lang w:eastAsia="zh-CN"/>
        </w:rPr>
        <w:t>”读数据，“</w:t>
      </w:r>
      <w:r>
        <w:rPr>
          <w:rFonts w:hint="eastAsia"/>
          <w:lang w:val="en-US" w:eastAsia="zh-CN"/>
        </w:rPr>
        <w:t>06</w:t>
      </w:r>
      <w:r>
        <w:rPr>
          <w:rFonts w:hint="eastAsia"/>
          <w:lang w:eastAsia="zh-CN"/>
        </w:rPr>
        <w:t>”写数据和控制命令。</w:t>
      </w:r>
    </w:p>
    <w:p>
      <w:pPr>
        <w:numPr>
          <w:ilvl w:val="0"/>
          <w:numId w:val="2"/>
        </w:numPr>
        <w:spacing w:line="360" w:lineRule="auto"/>
        <w:ind w:left="0" w:leftChars="0" w:firstLine="0" w:firstLineChars="0"/>
        <w:rPr>
          <w:rFonts w:hint="eastAsia"/>
          <w:b/>
          <w:bCs/>
          <w:sz w:val="24"/>
          <w:lang w:eastAsia="zh-CN"/>
        </w:rPr>
      </w:pPr>
      <w:r>
        <w:rPr>
          <w:rFonts w:hint="eastAsia"/>
          <w:b/>
          <w:bCs/>
          <w:sz w:val="24"/>
          <w:lang w:eastAsia="zh-CN"/>
        </w:rPr>
        <w:t>通讯地址</w:t>
      </w:r>
    </w:p>
    <w:p>
      <w:pPr>
        <w:spacing w:line="360" w:lineRule="auto"/>
      </w:pPr>
      <w:r>
        <w:rPr>
          <w:rFonts w:hint="eastAsia"/>
        </w:rPr>
        <w:t>1、用户参数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1276"/>
        <w:gridCol w:w="860"/>
        <w:gridCol w:w="254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代码</w:t>
            </w:r>
          </w:p>
        </w:tc>
        <w:tc>
          <w:tcPr>
            <w:tcW w:w="1984" w:type="dxa"/>
          </w:tcPr>
          <w:p>
            <w:pPr>
              <w:spacing w:line="360" w:lineRule="auto"/>
            </w:pPr>
            <w:r>
              <w:rPr>
                <w:rFonts w:hint="eastAsia"/>
              </w:rPr>
              <w:t>名称</w:t>
            </w:r>
          </w:p>
        </w:tc>
        <w:tc>
          <w:tcPr>
            <w:tcW w:w="1276" w:type="dxa"/>
          </w:tcPr>
          <w:p>
            <w:pPr>
              <w:spacing w:line="360" w:lineRule="auto"/>
            </w:pPr>
            <w:r>
              <w:rPr>
                <w:rFonts w:hint="eastAsia"/>
              </w:rPr>
              <w:t>范围</w:t>
            </w:r>
          </w:p>
        </w:tc>
        <w:tc>
          <w:tcPr>
            <w:tcW w:w="860" w:type="dxa"/>
          </w:tcPr>
          <w:p>
            <w:pPr>
              <w:spacing w:line="360" w:lineRule="auto"/>
            </w:pPr>
            <w:r>
              <w:rPr>
                <w:rFonts w:hint="eastAsia"/>
              </w:rPr>
              <w:t>出厂值</w:t>
            </w:r>
          </w:p>
        </w:tc>
        <w:tc>
          <w:tcPr>
            <w:tcW w:w="2542" w:type="dxa"/>
          </w:tcPr>
          <w:p>
            <w:pPr>
              <w:spacing w:line="360" w:lineRule="auto"/>
            </w:pPr>
            <w:r>
              <w:rPr>
                <w:rFonts w:hint="eastAsia"/>
              </w:rPr>
              <w:t>说明</w:t>
            </w:r>
          </w:p>
        </w:tc>
        <w:tc>
          <w:tcPr>
            <w:tcW w:w="759" w:type="dxa"/>
          </w:tcPr>
          <w:p>
            <w:pPr>
              <w:spacing w:line="360" w:lineRule="auto"/>
            </w:pP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100</w:t>
            </w:r>
          </w:p>
        </w:tc>
        <w:tc>
          <w:tcPr>
            <w:tcW w:w="1984" w:type="dxa"/>
          </w:tcPr>
          <w:p>
            <w:pPr>
              <w:spacing w:line="360" w:lineRule="auto"/>
              <w:rPr>
                <w:sz w:val="22"/>
              </w:rPr>
            </w:pPr>
            <w:r>
              <w:rPr>
                <w:rFonts w:hint="eastAsia"/>
                <w:sz w:val="22"/>
              </w:rPr>
              <w:t>起始电压</w:t>
            </w:r>
          </w:p>
          <w:p>
            <w:pPr>
              <w:spacing w:line="360" w:lineRule="auto"/>
            </w:pPr>
            <w:r>
              <w:rPr>
                <w:rFonts w:hint="eastAsia"/>
              </w:rPr>
              <w:t>start level</w:t>
            </w:r>
          </w:p>
        </w:tc>
        <w:tc>
          <w:tcPr>
            <w:tcW w:w="1276" w:type="dxa"/>
          </w:tcPr>
          <w:p>
            <w:pPr>
              <w:spacing w:line="360" w:lineRule="auto"/>
            </w:pPr>
            <w:r>
              <w:rPr>
                <w:rFonts w:hint="eastAsia"/>
              </w:rPr>
              <w:t>25~80%</w:t>
            </w:r>
          </w:p>
        </w:tc>
        <w:tc>
          <w:tcPr>
            <w:tcW w:w="860" w:type="dxa"/>
          </w:tcPr>
          <w:p>
            <w:pPr>
              <w:spacing w:line="360" w:lineRule="auto"/>
            </w:pPr>
            <w:r>
              <w:rPr>
                <w:rFonts w:hint="eastAsia"/>
              </w:rPr>
              <w:t>30</w:t>
            </w:r>
          </w:p>
        </w:tc>
        <w:tc>
          <w:tcPr>
            <w:tcW w:w="2542" w:type="dxa"/>
          </w:tcPr>
          <w:p>
            <w:pPr>
              <w:spacing w:line="360" w:lineRule="auto"/>
            </w:pPr>
            <w:r>
              <w:rPr>
                <w:rFonts w:hint="eastAsia"/>
              </w:rPr>
              <w:t>起动初始电压</w:t>
            </w:r>
          </w:p>
        </w:tc>
        <w:tc>
          <w:tcPr>
            <w:tcW w:w="759" w:type="dxa"/>
          </w:tcPr>
          <w:p>
            <w:pPr>
              <w:spacing w:line="360" w:lineRule="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101</w:t>
            </w:r>
          </w:p>
        </w:tc>
        <w:tc>
          <w:tcPr>
            <w:tcW w:w="1984" w:type="dxa"/>
          </w:tcPr>
          <w:p>
            <w:pPr>
              <w:spacing w:line="360" w:lineRule="auto"/>
              <w:rPr>
                <w:sz w:val="22"/>
              </w:rPr>
            </w:pPr>
            <w:r>
              <w:rPr>
                <w:rFonts w:hint="eastAsia"/>
                <w:sz w:val="22"/>
              </w:rPr>
              <w:t>加速斜坡时间</w:t>
            </w:r>
          </w:p>
          <w:p>
            <w:pPr>
              <w:spacing w:line="360" w:lineRule="auto"/>
              <w:rPr>
                <w:sz w:val="22"/>
              </w:rPr>
            </w:pPr>
            <w:r>
              <w:rPr>
                <w:rFonts w:hint="eastAsia"/>
                <w:sz w:val="22"/>
              </w:rPr>
              <w:t>Ramp time</w:t>
            </w:r>
          </w:p>
        </w:tc>
        <w:tc>
          <w:tcPr>
            <w:tcW w:w="1276" w:type="dxa"/>
          </w:tcPr>
          <w:p>
            <w:pPr>
              <w:spacing w:line="360" w:lineRule="auto"/>
            </w:pPr>
            <w:r>
              <w:rPr>
                <w:rFonts w:hint="eastAsia"/>
              </w:rPr>
              <w:t>0~60S</w:t>
            </w:r>
          </w:p>
        </w:tc>
        <w:tc>
          <w:tcPr>
            <w:tcW w:w="860" w:type="dxa"/>
          </w:tcPr>
          <w:p>
            <w:pPr>
              <w:spacing w:line="360" w:lineRule="auto"/>
            </w:pPr>
            <w:r>
              <w:rPr>
                <w:rFonts w:hint="eastAsia"/>
              </w:rPr>
              <w:t>10</w:t>
            </w:r>
          </w:p>
        </w:tc>
        <w:tc>
          <w:tcPr>
            <w:tcW w:w="2542" w:type="dxa"/>
          </w:tcPr>
          <w:p>
            <w:pPr>
              <w:spacing w:line="360" w:lineRule="auto"/>
            </w:pPr>
            <w:r>
              <w:rPr>
                <w:rFonts w:hint="eastAsia"/>
              </w:rPr>
              <w:t>电压加速时间</w:t>
            </w:r>
          </w:p>
        </w:tc>
        <w:tc>
          <w:tcPr>
            <w:tcW w:w="759" w:type="dxa"/>
          </w:tcPr>
          <w:p>
            <w:pPr>
              <w:spacing w:line="360" w:lineRule="auto"/>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360" w:lineRule="auto"/>
            </w:pPr>
            <w:r>
              <w:rPr>
                <w:rFonts w:hint="eastAsia"/>
              </w:rPr>
              <w:t>102</w:t>
            </w:r>
          </w:p>
        </w:tc>
        <w:tc>
          <w:tcPr>
            <w:tcW w:w="1984" w:type="dxa"/>
          </w:tcPr>
          <w:p>
            <w:pPr>
              <w:spacing w:line="360" w:lineRule="auto"/>
              <w:rPr>
                <w:sz w:val="22"/>
              </w:rPr>
            </w:pPr>
            <w:r>
              <w:rPr>
                <w:rFonts w:hint="eastAsia"/>
                <w:sz w:val="22"/>
              </w:rPr>
              <w:t>限流倍数</w:t>
            </w:r>
          </w:p>
          <w:p>
            <w:pPr>
              <w:spacing w:line="360" w:lineRule="auto"/>
              <w:rPr>
                <w:sz w:val="22"/>
              </w:rPr>
            </w:pPr>
            <w:r>
              <w:rPr>
                <w:rFonts w:hint="eastAsia"/>
                <w:sz w:val="22"/>
              </w:rPr>
              <w:t>Iimit level</w:t>
            </w:r>
          </w:p>
        </w:tc>
        <w:tc>
          <w:tcPr>
            <w:tcW w:w="1276" w:type="dxa"/>
          </w:tcPr>
          <w:p>
            <w:pPr>
              <w:spacing w:line="360" w:lineRule="auto"/>
            </w:pPr>
            <w:r>
              <w:rPr>
                <w:rFonts w:hint="eastAsia"/>
              </w:rPr>
              <w:t>100~500%</w:t>
            </w:r>
          </w:p>
        </w:tc>
        <w:tc>
          <w:tcPr>
            <w:tcW w:w="860" w:type="dxa"/>
          </w:tcPr>
          <w:p>
            <w:pPr>
              <w:spacing w:line="360" w:lineRule="auto"/>
            </w:pPr>
            <w:r>
              <w:rPr>
                <w:rFonts w:hint="eastAsia"/>
              </w:rPr>
              <w:t>350</w:t>
            </w:r>
          </w:p>
        </w:tc>
        <w:tc>
          <w:tcPr>
            <w:tcW w:w="2542" w:type="dxa"/>
          </w:tcPr>
          <w:p>
            <w:pPr>
              <w:spacing w:line="360" w:lineRule="auto"/>
            </w:pPr>
            <w:r>
              <w:rPr>
                <w:rFonts w:hint="eastAsia"/>
              </w:rPr>
              <w:t>起动过程中最大电流百分比</w:t>
            </w:r>
          </w:p>
        </w:tc>
        <w:tc>
          <w:tcPr>
            <w:tcW w:w="759" w:type="dxa"/>
          </w:tcPr>
          <w:p>
            <w:pPr>
              <w:spacing w:line="360" w:lineRule="auto"/>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103</w:t>
            </w:r>
          </w:p>
        </w:tc>
        <w:tc>
          <w:tcPr>
            <w:tcW w:w="1984" w:type="dxa"/>
          </w:tcPr>
          <w:p>
            <w:pPr>
              <w:spacing w:line="360" w:lineRule="auto"/>
              <w:rPr>
                <w:sz w:val="22"/>
              </w:rPr>
            </w:pPr>
            <w:r>
              <w:rPr>
                <w:rFonts w:hint="eastAsia"/>
                <w:sz w:val="22"/>
              </w:rPr>
              <w:t>减速斜坡时间</w:t>
            </w:r>
          </w:p>
          <w:p>
            <w:pPr>
              <w:spacing w:line="360" w:lineRule="auto"/>
              <w:rPr>
                <w:sz w:val="22"/>
              </w:rPr>
            </w:pPr>
            <w:r>
              <w:rPr>
                <w:rFonts w:hint="eastAsia"/>
                <w:sz w:val="22"/>
              </w:rPr>
              <w:t>Stop time</w:t>
            </w:r>
          </w:p>
        </w:tc>
        <w:tc>
          <w:tcPr>
            <w:tcW w:w="1276" w:type="dxa"/>
          </w:tcPr>
          <w:p>
            <w:pPr>
              <w:spacing w:line="360" w:lineRule="auto"/>
            </w:pPr>
            <w:r>
              <w:rPr>
                <w:rFonts w:hint="eastAsia"/>
              </w:rPr>
              <w:t>0~30S</w:t>
            </w:r>
          </w:p>
        </w:tc>
        <w:tc>
          <w:tcPr>
            <w:tcW w:w="860" w:type="dxa"/>
          </w:tcPr>
          <w:p>
            <w:pPr>
              <w:spacing w:line="360" w:lineRule="auto"/>
            </w:pPr>
            <w:r>
              <w:rPr>
                <w:rFonts w:hint="eastAsia"/>
              </w:rPr>
              <w:t>0</w:t>
            </w:r>
          </w:p>
        </w:tc>
        <w:tc>
          <w:tcPr>
            <w:tcW w:w="2542" w:type="dxa"/>
          </w:tcPr>
          <w:p>
            <w:pPr>
              <w:spacing w:line="360" w:lineRule="auto"/>
            </w:pPr>
            <w:r>
              <w:rPr>
                <w:rFonts w:hint="eastAsia"/>
              </w:rPr>
              <w:t>设置为0时为自由停车</w:t>
            </w:r>
          </w:p>
        </w:tc>
        <w:tc>
          <w:tcPr>
            <w:tcW w:w="759" w:type="dxa"/>
          </w:tcPr>
          <w:p>
            <w:pPr>
              <w:spacing w:line="360" w:lineRule="auto"/>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104</w:t>
            </w:r>
          </w:p>
        </w:tc>
        <w:tc>
          <w:tcPr>
            <w:tcW w:w="1984" w:type="dxa"/>
          </w:tcPr>
          <w:p>
            <w:pPr>
              <w:spacing w:line="360" w:lineRule="auto"/>
              <w:rPr>
                <w:sz w:val="22"/>
              </w:rPr>
            </w:pPr>
            <w:r>
              <w:rPr>
                <w:rFonts w:hint="eastAsia"/>
                <w:sz w:val="22"/>
              </w:rPr>
              <w:t>起动曲线</w:t>
            </w:r>
          </w:p>
          <w:p>
            <w:pPr>
              <w:spacing w:line="360" w:lineRule="auto"/>
              <w:rPr>
                <w:sz w:val="22"/>
              </w:rPr>
            </w:pPr>
            <w:r>
              <w:rPr>
                <w:rFonts w:hint="eastAsia"/>
              </w:rPr>
              <w:t>Start mode</w:t>
            </w:r>
          </w:p>
        </w:tc>
        <w:tc>
          <w:tcPr>
            <w:tcW w:w="1276" w:type="dxa"/>
          </w:tcPr>
          <w:p>
            <w:pPr>
              <w:spacing w:line="360" w:lineRule="auto"/>
            </w:pPr>
            <w:r>
              <w:rPr>
                <w:rFonts w:hint="eastAsia"/>
              </w:rPr>
              <w:t>0~1</w:t>
            </w:r>
          </w:p>
        </w:tc>
        <w:tc>
          <w:tcPr>
            <w:tcW w:w="860" w:type="dxa"/>
          </w:tcPr>
          <w:p>
            <w:pPr>
              <w:spacing w:line="360" w:lineRule="auto"/>
            </w:pPr>
            <w:r>
              <w:rPr>
                <w:rFonts w:hint="eastAsia"/>
              </w:rPr>
              <w:t>0</w:t>
            </w:r>
          </w:p>
        </w:tc>
        <w:tc>
          <w:tcPr>
            <w:tcW w:w="2542" w:type="dxa"/>
          </w:tcPr>
          <w:p>
            <w:pPr>
              <w:numPr>
                <w:ilvl w:val="0"/>
                <w:numId w:val="3"/>
              </w:numPr>
              <w:spacing w:line="360" w:lineRule="auto"/>
            </w:pPr>
            <w:r>
              <w:rPr>
                <w:rFonts w:hint="eastAsia"/>
              </w:rPr>
              <w:t>电压斜坡</w:t>
            </w:r>
          </w:p>
          <w:p>
            <w:pPr>
              <w:spacing w:line="360" w:lineRule="auto"/>
            </w:pPr>
            <w:r>
              <w:rPr>
                <w:rFonts w:hint="eastAsia"/>
              </w:rPr>
              <w:t>Peace ramp</w:t>
            </w:r>
          </w:p>
          <w:p>
            <w:pPr>
              <w:numPr>
                <w:ilvl w:val="0"/>
                <w:numId w:val="3"/>
              </w:numPr>
              <w:spacing w:line="360" w:lineRule="auto"/>
            </w:pPr>
            <w:r>
              <w:rPr>
                <w:rFonts w:hint="eastAsia"/>
              </w:rPr>
              <w:t>电压二次斜坡</w:t>
            </w:r>
          </w:p>
          <w:p>
            <w:pPr>
              <w:spacing w:line="360" w:lineRule="auto"/>
            </w:pPr>
            <w:r>
              <w:rPr>
                <w:rFonts w:hint="eastAsia"/>
              </w:rPr>
              <w:t>Speed ramp</w:t>
            </w:r>
          </w:p>
        </w:tc>
        <w:tc>
          <w:tcPr>
            <w:tcW w:w="759" w:type="dxa"/>
          </w:tcPr>
          <w:p>
            <w:pPr>
              <w:spacing w:line="360" w:lineRule="auto"/>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105</w:t>
            </w:r>
          </w:p>
        </w:tc>
        <w:tc>
          <w:tcPr>
            <w:tcW w:w="1984" w:type="dxa"/>
          </w:tcPr>
          <w:p>
            <w:pPr>
              <w:spacing w:line="360" w:lineRule="auto"/>
              <w:rPr>
                <w:sz w:val="22"/>
              </w:rPr>
            </w:pPr>
            <w:r>
              <w:rPr>
                <w:rFonts w:hint="eastAsia"/>
                <w:sz w:val="22"/>
              </w:rPr>
              <w:t>冲击起动电压</w:t>
            </w:r>
          </w:p>
          <w:p>
            <w:pPr>
              <w:spacing w:line="360" w:lineRule="auto"/>
              <w:rPr>
                <w:sz w:val="22"/>
              </w:rPr>
            </w:pPr>
            <w:r>
              <w:rPr>
                <w:rFonts w:hint="eastAsia"/>
                <w:sz w:val="22"/>
              </w:rPr>
              <w:t>Break level</w:t>
            </w:r>
          </w:p>
        </w:tc>
        <w:tc>
          <w:tcPr>
            <w:tcW w:w="1276" w:type="dxa"/>
          </w:tcPr>
          <w:p>
            <w:pPr>
              <w:spacing w:line="360" w:lineRule="auto"/>
            </w:pPr>
            <w:r>
              <w:rPr>
                <w:rFonts w:hint="eastAsia"/>
              </w:rPr>
              <w:t>50~100%</w:t>
            </w:r>
          </w:p>
        </w:tc>
        <w:tc>
          <w:tcPr>
            <w:tcW w:w="860" w:type="dxa"/>
          </w:tcPr>
          <w:p>
            <w:pPr>
              <w:spacing w:line="360" w:lineRule="auto"/>
            </w:pPr>
            <w:r>
              <w:rPr>
                <w:rFonts w:hint="eastAsia"/>
              </w:rPr>
              <w:t>80</w:t>
            </w:r>
          </w:p>
        </w:tc>
        <w:tc>
          <w:tcPr>
            <w:tcW w:w="2542" w:type="dxa"/>
          </w:tcPr>
          <w:p>
            <w:pPr>
              <w:spacing w:line="360" w:lineRule="auto"/>
            </w:pPr>
            <w:r>
              <w:rPr>
                <w:rFonts w:hint="eastAsia"/>
              </w:rPr>
              <w:t>突跳电压值</w:t>
            </w:r>
          </w:p>
        </w:tc>
        <w:tc>
          <w:tcPr>
            <w:tcW w:w="759" w:type="dxa"/>
          </w:tcPr>
          <w:p>
            <w:pPr>
              <w:spacing w:line="360" w:lineRule="auto"/>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106</w:t>
            </w:r>
          </w:p>
        </w:tc>
        <w:tc>
          <w:tcPr>
            <w:tcW w:w="1984" w:type="dxa"/>
          </w:tcPr>
          <w:p>
            <w:pPr>
              <w:spacing w:line="360" w:lineRule="auto"/>
              <w:rPr>
                <w:sz w:val="22"/>
              </w:rPr>
            </w:pPr>
            <w:r>
              <w:rPr>
                <w:rFonts w:hint="eastAsia"/>
                <w:sz w:val="22"/>
              </w:rPr>
              <w:t>冲击起动时间</w:t>
            </w:r>
          </w:p>
          <w:p>
            <w:pPr>
              <w:spacing w:line="360" w:lineRule="auto"/>
              <w:rPr>
                <w:sz w:val="22"/>
              </w:rPr>
            </w:pPr>
            <w:r>
              <w:rPr>
                <w:rFonts w:hint="eastAsia"/>
                <w:sz w:val="22"/>
              </w:rPr>
              <w:t>Break time</w:t>
            </w:r>
          </w:p>
        </w:tc>
        <w:tc>
          <w:tcPr>
            <w:tcW w:w="1276" w:type="dxa"/>
          </w:tcPr>
          <w:p>
            <w:pPr>
              <w:spacing w:line="360" w:lineRule="auto"/>
            </w:pPr>
            <w:r>
              <w:rPr>
                <w:rFonts w:hint="eastAsia"/>
              </w:rPr>
              <w:t>0~5S</w:t>
            </w:r>
          </w:p>
        </w:tc>
        <w:tc>
          <w:tcPr>
            <w:tcW w:w="860" w:type="dxa"/>
          </w:tcPr>
          <w:p>
            <w:pPr>
              <w:spacing w:line="360" w:lineRule="auto"/>
            </w:pPr>
            <w:r>
              <w:rPr>
                <w:rFonts w:hint="eastAsia"/>
              </w:rPr>
              <w:t>0</w:t>
            </w:r>
          </w:p>
        </w:tc>
        <w:tc>
          <w:tcPr>
            <w:tcW w:w="2542" w:type="dxa"/>
          </w:tcPr>
          <w:p>
            <w:pPr>
              <w:spacing w:line="360" w:lineRule="auto"/>
            </w:pPr>
            <w:r>
              <w:rPr>
                <w:rFonts w:hint="eastAsia"/>
              </w:rPr>
              <w:t>突跳持续时间</w:t>
            </w:r>
          </w:p>
        </w:tc>
        <w:tc>
          <w:tcPr>
            <w:tcW w:w="759" w:type="dxa"/>
          </w:tcPr>
          <w:p>
            <w:pPr>
              <w:spacing w:line="360" w:lineRule="auto"/>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107</w:t>
            </w:r>
          </w:p>
        </w:tc>
        <w:tc>
          <w:tcPr>
            <w:tcW w:w="1984" w:type="dxa"/>
          </w:tcPr>
          <w:p>
            <w:pPr>
              <w:spacing w:line="360" w:lineRule="auto"/>
              <w:rPr>
                <w:sz w:val="22"/>
              </w:rPr>
            </w:pPr>
            <w:r>
              <w:rPr>
                <w:rFonts w:hint="eastAsia"/>
                <w:sz w:val="22"/>
              </w:rPr>
              <w:t>电机额定电流</w:t>
            </w:r>
          </w:p>
          <w:p>
            <w:pPr>
              <w:spacing w:line="360" w:lineRule="auto"/>
              <w:rPr>
                <w:sz w:val="22"/>
              </w:rPr>
            </w:pPr>
            <w:r>
              <w:rPr>
                <w:rFonts w:hint="eastAsia"/>
              </w:rPr>
              <w:t>Motor Ie</w:t>
            </w:r>
          </w:p>
        </w:tc>
        <w:tc>
          <w:tcPr>
            <w:tcW w:w="1276" w:type="dxa"/>
          </w:tcPr>
          <w:p>
            <w:pPr>
              <w:spacing w:line="360" w:lineRule="auto"/>
            </w:pPr>
            <w:r>
              <w:rPr>
                <w:rFonts w:hint="eastAsia"/>
              </w:rPr>
              <w:t>2~2000A</w:t>
            </w:r>
          </w:p>
        </w:tc>
        <w:tc>
          <w:tcPr>
            <w:tcW w:w="860" w:type="dxa"/>
          </w:tcPr>
          <w:p>
            <w:pPr>
              <w:spacing w:line="360" w:lineRule="auto"/>
            </w:pPr>
            <w:r>
              <w:rPr>
                <w:rFonts w:hint="eastAsia"/>
              </w:rPr>
              <w:t>--</w:t>
            </w:r>
          </w:p>
        </w:tc>
        <w:tc>
          <w:tcPr>
            <w:tcW w:w="2542" w:type="dxa"/>
          </w:tcPr>
          <w:p>
            <w:pPr>
              <w:spacing w:line="360" w:lineRule="auto"/>
            </w:pPr>
            <w:r>
              <w:rPr>
                <w:rFonts w:hint="eastAsia"/>
              </w:rPr>
              <w:t>适配电机的额定电流</w:t>
            </w:r>
          </w:p>
        </w:tc>
        <w:tc>
          <w:tcPr>
            <w:tcW w:w="759" w:type="dxa"/>
          </w:tcPr>
          <w:p>
            <w:pPr>
              <w:spacing w:line="360" w:lineRule="auto"/>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108</w:t>
            </w:r>
          </w:p>
        </w:tc>
        <w:tc>
          <w:tcPr>
            <w:tcW w:w="1984" w:type="dxa"/>
          </w:tcPr>
          <w:p>
            <w:pPr>
              <w:spacing w:line="360" w:lineRule="auto"/>
              <w:rPr>
                <w:sz w:val="22"/>
              </w:rPr>
            </w:pPr>
            <w:r>
              <w:rPr>
                <w:rFonts w:hint="eastAsia"/>
                <w:sz w:val="22"/>
              </w:rPr>
              <w:t>电网频率</w:t>
            </w:r>
          </w:p>
          <w:p>
            <w:pPr>
              <w:spacing w:line="360" w:lineRule="auto"/>
              <w:rPr>
                <w:sz w:val="22"/>
              </w:rPr>
            </w:pPr>
            <w:r>
              <w:rPr>
                <w:rFonts w:hint="eastAsia"/>
              </w:rPr>
              <w:t>Frequency</w:t>
            </w:r>
          </w:p>
        </w:tc>
        <w:tc>
          <w:tcPr>
            <w:tcW w:w="1276" w:type="dxa"/>
          </w:tcPr>
          <w:p>
            <w:pPr>
              <w:spacing w:line="360" w:lineRule="auto"/>
            </w:pPr>
            <w:r>
              <w:rPr>
                <w:rFonts w:hint="eastAsia"/>
              </w:rPr>
              <w:t>0~1</w:t>
            </w:r>
          </w:p>
        </w:tc>
        <w:tc>
          <w:tcPr>
            <w:tcW w:w="860" w:type="dxa"/>
          </w:tcPr>
          <w:p>
            <w:pPr>
              <w:spacing w:line="360" w:lineRule="auto"/>
            </w:pPr>
            <w:r>
              <w:rPr>
                <w:rFonts w:hint="eastAsia"/>
              </w:rPr>
              <w:t>0</w:t>
            </w:r>
          </w:p>
        </w:tc>
        <w:tc>
          <w:tcPr>
            <w:tcW w:w="2542" w:type="dxa"/>
          </w:tcPr>
          <w:p>
            <w:pPr>
              <w:spacing w:line="360" w:lineRule="auto"/>
            </w:pPr>
            <w:r>
              <w:rPr>
                <w:rFonts w:hint="eastAsia"/>
              </w:rPr>
              <w:t>0、50HZ</w:t>
            </w:r>
          </w:p>
          <w:p>
            <w:pPr>
              <w:spacing w:line="360" w:lineRule="auto"/>
            </w:pPr>
            <w:r>
              <w:rPr>
                <w:rFonts w:hint="eastAsia"/>
              </w:rPr>
              <w:t>1、60HZ</w:t>
            </w:r>
          </w:p>
        </w:tc>
        <w:tc>
          <w:tcPr>
            <w:tcW w:w="759" w:type="dxa"/>
          </w:tcPr>
          <w:p>
            <w:pPr>
              <w:spacing w:line="360" w:lineRule="auto"/>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109</w:t>
            </w:r>
          </w:p>
        </w:tc>
        <w:tc>
          <w:tcPr>
            <w:tcW w:w="1984" w:type="dxa"/>
          </w:tcPr>
          <w:p>
            <w:pPr>
              <w:spacing w:line="360" w:lineRule="auto"/>
              <w:rPr>
                <w:sz w:val="22"/>
              </w:rPr>
            </w:pPr>
            <w:r>
              <w:rPr>
                <w:rFonts w:hint="eastAsia"/>
                <w:sz w:val="22"/>
              </w:rPr>
              <w:t>运行过流</w:t>
            </w:r>
          </w:p>
          <w:p>
            <w:pPr>
              <w:spacing w:line="360" w:lineRule="auto"/>
              <w:rPr>
                <w:sz w:val="22"/>
              </w:rPr>
            </w:pPr>
            <w:r>
              <w:rPr>
                <w:rFonts w:hint="eastAsia" w:ascii="宋体" w:hAnsi="宋体"/>
              </w:rPr>
              <w:t>Overcurrent</w:t>
            </w:r>
          </w:p>
        </w:tc>
        <w:tc>
          <w:tcPr>
            <w:tcW w:w="1276" w:type="dxa"/>
          </w:tcPr>
          <w:p>
            <w:pPr>
              <w:spacing w:line="360" w:lineRule="auto"/>
            </w:pPr>
            <w:r>
              <w:rPr>
                <w:rFonts w:hint="eastAsia"/>
              </w:rPr>
              <w:t>70~500%</w:t>
            </w:r>
          </w:p>
        </w:tc>
        <w:tc>
          <w:tcPr>
            <w:tcW w:w="860" w:type="dxa"/>
          </w:tcPr>
          <w:p>
            <w:pPr>
              <w:spacing w:line="360" w:lineRule="auto"/>
            </w:pPr>
            <w:r>
              <w:rPr>
                <w:rFonts w:hint="eastAsia"/>
              </w:rPr>
              <w:t>150</w:t>
            </w:r>
          </w:p>
        </w:tc>
        <w:tc>
          <w:tcPr>
            <w:tcW w:w="2542" w:type="dxa"/>
          </w:tcPr>
          <w:p>
            <w:pPr>
              <w:spacing w:line="360" w:lineRule="auto"/>
            </w:pPr>
            <w:r>
              <w:rPr>
                <w:rFonts w:hint="eastAsia"/>
              </w:rPr>
              <w:t>运行过程中电流保护值</w:t>
            </w:r>
          </w:p>
          <w:p>
            <w:pPr>
              <w:spacing w:line="360" w:lineRule="auto"/>
            </w:pPr>
            <w:r>
              <w:rPr>
                <w:rFonts w:hint="eastAsia"/>
              </w:rPr>
              <w:t>=70 关闭过流保护</w:t>
            </w:r>
          </w:p>
        </w:tc>
        <w:tc>
          <w:tcPr>
            <w:tcW w:w="759" w:type="dxa"/>
          </w:tcPr>
          <w:p>
            <w:pPr>
              <w:spacing w:line="360" w:lineRule="auto"/>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110</w:t>
            </w:r>
          </w:p>
        </w:tc>
        <w:tc>
          <w:tcPr>
            <w:tcW w:w="1984" w:type="dxa"/>
          </w:tcPr>
          <w:p>
            <w:pPr>
              <w:spacing w:line="360" w:lineRule="auto"/>
              <w:rPr>
                <w:sz w:val="22"/>
              </w:rPr>
            </w:pPr>
            <w:r>
              <w:rPr>
                <w:rFonts w:hint="eastAsia"/>
                <w:sz w:val="22"/>
              </w:rPr>
              <w:t>电流失衡值</w:t>
            </w:r>
          </w:p>
          <w:p>
            <w:pPr>
              <w:spacing w:line="360" w:lineRule="auto"/>
              <w:rPr>
                <w:sz w:val="22"/>
              </w:rPr>
            </w:pPr>
            <w:r>
              <w:rPr>
                <w:rFonts w:hint="eastAsia"/>
                <w:sz w:val="22"/>
              </w:rPr>
              <w:t>I Imbalance</w:t>
            </w:r>
          </w:p>
        </w:tc>
        <w:tc>
          <w:tcPr>
            <w:tcW w:w="1276" w:type="dxa"/>
          </w:tcPr>
          <w:p>
            <w:pPr>
              <w:spacing w:line="360" w:lineRule="auto"/>
            </w:pPr>
            <w:r>
              <w:rPr>
                <w:rFonts w:hint="eastAsia"/>
              </w:rPr>
              <w:t>10~100%</w:t>
            </w:r>
          </w:p>
        </w:tc>
        <w:tc>
          <w:tcPr>
            <w:tcW w:w="860" w:type="dxa"/>
          </w:tcPr>
          <w:p>
            <w:pPr>
              <w:spacing w:line="360" w:lineRule="auto"/>
            </w:pPr>
            <w:r>
              <w:rPr>
                <w:rFonts w:hint="eastAsia"/>
              </w:rPr>
              <w:t>40</w:t>
            </w:r>
          </w:p>
        </w:tc>
        <w:tc>
          <w:tcPr>
            <w:tcW w:w="2542" w:type="dxa"/>
          </w:tcPr>
          <w:p>
            <w:pPr>
              <w:spacing w:line="360" w:lineRule="auto"/>
            </w:pPr>
            <w:r>
              <w:rPr>
                <w:rFonts w:hint="eastAsia"/>
              </w:rPr>
              <w:t>=100 关闭相电流不平衡检测</w:t>
            </w:r>
          </w:p>
        </w:tc>
        <w:tc>
          <w:tcPr>
            <w:tcW w:w="759" w:type="dxa"/>
          </w:tcPr>
          <w:p>
            <w:pPr>
              <w:spacing w:line="360" w:lineRule="auto"/>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111</w:t>
            </w:r>
          </w:p>
        </w:tc>
        <w:tc>
          <w:tcPr>
            <w:tcW w:w="1984" w:type="dxa"/>
          </w:tcPr>
          <w:p>
            <w:pPr>
              <w:spacing w:line="360" w:lineRule="auto"/>
              <w:rPr>
                <w:sz w:val="22"/>
              </w:rPr>
            </w:pPr>
            <w:r>
              <w:rPr>
                <w:rFonts w:hint="eastAsia"/>
                <w:sz w:val="22"/>
              </w:rPr>
              <w:t>起动时间限制</w:t>
            </w:r>
          </w:p>
          <w:p>
            <w:pPr>
              <w:spacing w:line="360" w:lineRule="auto"/>
              <w:rPr>
                <w:sz w:val="22"/>
              </w:rPr>
            </w:pPr>
            <w:r>
              <w:rPr>
                <w:rFonts w:hint="eastAsia" w:ascii="宋体" w:hAnsi="宋体"/>
              </w:rPr>
              <w:t>Time limit</w:t>
            </w:r>
          </w:p>
        </w:tc>
        <w:tc>
          <w:tcPr>
            <w:tcW w:w="1276" w:type="dxa"/>
          </w:tcPr>
          <w:p>
            <w:pPr>
              <w:spacing w:line="360" w:lineRule="auto"/>
            </w:pPr>
            <w:r>
              <w:rPr>
                <w:rFonts w:hint="eastAsia"/>
              </w:rPr>
              <w:t>5~80S</w:t>
            </w:r>
          </w:p>
        </w:tc>
        <w:tc>
          <w:tcPr>
            <w:tcW w:w="860" w:type="dxa"/>
          </w:tcPr>
          <w:p>
            <w:pPr>
              <w:spacing w:line="360" w:lineRule="auto"/>
            </w:pPr>
            <w:r>
              <w:rPr>
                <w:rFonts w:hint="eastAsia"/>
              </w:rPr>
              <w:t>60</w:t>
            </w:r>
          </w:p>
        </w:tc>
        <w:tc>
          <w:tcPr>
            <w:tcW w:w="2542" w:type="dxa"/>
          </w:tcPr>
          <w:p>
            <w:pPr>
              <w:spacing w:line="360" w:lineRule="auto"/>
            </w:pPr>
            <w:r>
              <w:rPr>
                <w:rFonts w:hint="eastAsia"/>
              </w:rPr>
              <w:t>起动最长时间</w:t>
            </w:r>
          </w:p>
        </w:tc>
        <w:tc>
          <w:tcPr>
            <w:tcW w:w="759" w:type="dxa"/>
          </w:tcPr>
          <w:p>
            <w:pPr>
              <w:spacing w:line="360" w:lineRule="auto"/>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112</w:t>
            </w:r>
          </w:p>
        </w:tc>
        <w:tc>
          <w:tcPr>
            <w:tcW w:w="1984" w:type="dxa"/>
          </w:tcPr>
          <w:p>
            <w:pPr>
              <w:spacing w:line="360" w:lineRule="auto"/>
              <w:rPr>
                <w:sz w:val="22"/>
              </w:rPr>
            </w:pPr>
            <w:r>
              <w:rPr>
                <w:rFonts w:hint="eastAsia"/>
                <w:sz w:val="22"/>
              </w:rPr>
              <w:t>过载曲线</w:t>
            </w:r>
          </w:p>
          <w:p>
            <w:pPr>
              <w:spacing w:line="360" w:lineRule="auto"/>
              <w:rPr>
                <w:sz w:val="22"/>
              </w:rPr>
            </w:pPr>
            <w:r>
              <w:rPr>
                <w:rFonts w:hint="eastAsia"/>
                <w:sz w:val="22"/>
              </w:rPr>
              <w:t>Over curve</w:t>
            </w:r>
          </w:p>
        </w:tc>
        <w:tc>
          <w:tcPr>
            <w:tcW w:w="1276" w:type="dxa"/>
          </w:tcPr>
          <w:p>
            <w:pPr>
              <w:spacing w:line="360" w:lineRule="auto"/>
            </w:pPr>
            <w:r>
              <w:rPr>
                <w:rFonts w:hint="eastAsia"/>
              </w:rPr>
              <w:t>0~4</w:t>
            </w:r>
          </w:p>
        </w:tc>
        <w:tc>
          <w:tcPr>
            <w:tcW w:w="860" w:type="dxa"/>
          </w:tcPr>
          <w:p>
            <w:pPr>
              <w:spacing w:line="360" w:lineRule="auto"/>
            </w:pPr>
            <w:r>
              <w:rPr>
                <w:rFonts w:hint="eastAsia"/>
              </w:rPr>
              <w:t>2</w:t>
            </w:r>
          </w:p>
        </w:tc>
        <w:tc>
          <w:tcPr>
            <w:tcW w:w="2542" w:type="dxa"/>
          </w:tcPr>
          <w:p>
            <w:pPr>
              <w:spacing w:line="360" w:lineRule="auto"/>
            </w:pPr>
            <w:r>
              <w:rPr>
                <w:rFonts w:hint="eastAsia"/>
              </w:rPr>
              <w:t>0、10A  1、10</w:t>
            </w:r>
          </w:p>
          <w:p>
            <w:pPr>
              <w:spacing w:line="360" w:lineRule="auto"/>
            </w:pPr>
            <w:r>
              <w:rPr>
                <w:rFonts w:hint="eastAsia"/>
              </w:rPr>
              <w:t>2、20   2、30</w:t>
            </w:r>
          </w:p>
          <w:p>
            <w:pPr>
              <w:spacing w:line="360" w:lineRule="auto"/>
            </w:pPr>
            <w:r>
              <w:rPr>
                <w:rFonts w:hint="eastAsia"/>
              </w:rPr>
              <w:t>4、OFF</w:t>
            </w:r>
          </w:p>
        </w:tc>
        <w:tc>
          <w:tcPr>
            <w:tcW w:w="759" w:type="dxa"/>
          </w:tcPr>
          <w:p>
            <w:pPr>
              <w:spacing w:line="360" w:lineRule="auto"/>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113</w:t>
            </w:r>
          </w:p>
        </w:tc>
        <w:tc>
          <w:tcPr>
            <w:tcW w:w="1984" w:type="dxa"/>
          </w:tcPr>
          <w:p>
            <w:pPr>
              <w:spacing w:line="360" w:lineRule="auto"/>
              <w:rPr>
                <w:sz w:val="22"/>
              </w:rPr>
            </w:pPr>
            <w:r>
              <w:rPr>
                <w:rFonts w:hint="eastAsia"/>
                <w:sz w:val="22"/>
              </w:rPr>
              <w:t>大电流保护</w:t>
            </w:r>
          </w:p>
          <w:p>
            <w:pPr>
              <w:spacing w:line="360" w:lineRule="auto"/>
              <w:rPr>
                <w:sz w:val="22"/>
              </w:rPr>
            </w:pPr>
            <w:r>
              <w:rPr>
                <w:rFonts w:hint="eastAsia"/>
                <w:sz w:val="22"/>
              </w:rPr>
              <w:t xml:space="preserve">Big </w:t>
            </w:r>
            <w:r>
              <w:rPr>
                <w:rFonts w:hint="eastAsia" w:ascii="宋体" w:hAnsi="宋体"/>
              </w:rPr>
              <w:t>current</w:t>
            </w:r>
          </w:p>
        </w:tc>
        <w:tc>
          <w:tcPr>
            <w:tcW w:w="1276" w:type="dxa"/>
          </w:tcPr>
          <w:p>
            <w:pPr>
              <w:spacing w:line="360" w:lineRule="auto"/>
            </w:pPr>
            <w:r>
              <w:rPr>
                <w:rFonts w:hint="eastAsia"/>
              </w:rPr>
              <w:t>0~1</w:t>
            </w:r>
          </w:p>
        </w:tc>
        <w:tc>
          <w:tcPr>
            <w:tcW w:w="860" w:type="dxa"/>
          </w:tcPr>
          <w:p>
            <w:pPr>
              <w:spacing w:line="360" w:lineRule="auto"/>
            </w:pPr>
            <w:r>
              <w:rPr>
                <w:rFonts w:hint="eastAsia"/>
              </w:rPr>
              <w:t>0</w:t>
            </w:r>
          </w:p>
        </w:tc>
        <w:tc>
          <w:tcPr>
            <w:tcW w:w="2542" w:type="dxa"/>
          </w:tcPr>
          <w:p>
            <w:pPr>
              <w:spacing w:line="360" w:lineRule="auto"/>
            </w:pPr>
            <w:r>
              <w:rPr>
                <w:rFonts w:hint="eastAsia"/>
              </w:rPr>
              <w:t>=0 关闭</w:t>
            </w:r>
          </w:p>
          <w:p>
            <w:pPr>
              <w:spacing w:line="360" w:lineRule="auto"/>
            </w:pPr>
            <w:r>
              <w:rPr>
                <w:rFonts w:hint="eastAsia"/>
              </w:rPr>
              <w:t>=1 打开</w:t>
            </w:r>
          </w:p>
          <w:p>
            <w:pPr>
              <w:spacing w:line="360" w:lineRule="auto"/>
            </w:pPr>
            <w:r>
              <w:rPr>
                <w:rFonts w:hint="eastAsia"/>
              </w:rPr>
              <w:t>起动电流超过5.5Ie，持续时间超过200mS,大电流保护</w:t>
            </w:r>
          </w:p>
        </w:tc>
        <w:tc>
          <w:tcPr>
            <w:tcW w:w="759" w:type="dxa"/>
          </w:tcPr>
          <w:p>
            <w:pPr>
              <w:spacing w:line="360" w:lineRule="auto"/>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114</w:t>
            </w:r>
          </w:p>
        </w:tc>
        <w:tc>
          <w:tcPr>
            <w:tcW w:w="1984" w:type="dxa"/>
          </w:tcPr>
          <w:p>
            <w:pPr>
              <w:spacing w:line="360" w:lineRule="auto"/>
              <w:rPr>
                <w:sz w:val="22"/>
              </w:rPr>
            </w:pPr>
            <w:r>
              <w:rPr>
                <w:rFonts w:hint="eastAsia"/>
                <w:sz w:val="22"/>
              </w:rPr>
              <w:t>相序保护</w:t>
            </w:r>
          </w:p>
          <w:p>
            <w:pPr>
              <w:spacing w:line="360" w:lineRule="auto"/>
              <w:rPr>
                <w:sz w:val="22"/>
              </w:rPr>
            </w:pPr>
            <w:r>
              <w:rPr>
                <w:rFonts w:hint="eastAsia"/>
                <w:sz w:val="22"/>
              </w:rPr>
              <w:t>Sequence</w:t>
            </w:r>
          </w:p>
        </w:tc>
        <w:tc>
          <w:tcPr>
            <w:tcW w:w="1276" w:type="dxa"/>
          </w:tcPr>
          <w:p>
            <w:pPr>
              <w:spacing w:line="360" w:lineRule="auto"/>
            </w:pPr>
            <w:r>
              <w:rPr>
                <w:rFonts w:hint="eastAsia"/>
              </w:rPr>
              <w:t>0~1</w:t>
            </w:r>
          </w:p>
        </w:tc>
        <w:tc>
          <w:tcPr>
            <w:tcW w:w="860" w:type="dxa"/>
          </w:tcPr>
          <w:p>
            <w:pPr>
              <w:spacing w:line="360" w:lineRule="auto"/>
            </w:pPr>
            <w:r>
              <w:rPr>
                <w:rFonts w:hint="eastAsia"/>
              </w:rPr>
              <w:t>0</w:t>
            </w:r>
          </w:p>
        </w:tc>
        <w:tc>
          <w:tcPr>
            <w:tcW w:w="2542" w:type="dxa"/>
          </w:tcPr>
          <w:p>
            <w:pPr>
              <w:spacing w:line="360" w:lineRule="auto"/>
            </w:pPr>
            <w:r>
              <w:rPr>
                <w:rFonts w:hint="eastAsia"/>
              </w:rPr>
              <w:t>=0 关闭</w:t>
            </w:r>
          </w:p>
          <w:p>
            <w:pPr>
              <w:spacing w:line="360" w:lineRule="auto"/>
            </w:pPr>
            <w:r>
              <w:rPr>
                <w:rFonts w:hint="eastAsia"/>
              </w:rPr>
              <w:t>OFF</w:t>
            </w:r>
          </w:p>
          <w:p>
            <w:pPr>
              <w:spacing w:line="360" w:lineRule="auto"/>
            </w:pPr>
            <w:r>
              <w:rPr>
                <w:rFonts w:hint="eastAsia"/>
              </w:rPr>
              <w:t>=1 打开</w:t>
            </w:r>
          </w:p>
          <w:p>
            <w:pPr>
              <w:spacing w:line="360" w:lineRule="auto"/>
            </w:pPr>
            <w:r>
              <w:rPr>
                <w:rFonts w:hint="eastAsia"/>
              </w:rPr>
              <w:t>ON</w:t>
            </w:r>
          </w:p>
        </w:tc>
        <w:tc>
          <w:tcPr>
            <w:tcW w:w="759" w:type="dxa"/>
          </w:tcPr>
          <w:p>
            <w:pPr>
              <w:spacing w:line="360" w:lineRule="auto"/>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sz w:val="22"/>
              </w:rPr>
            </w:pPr>
            <w:r>
              <w:rPr>
                <w:rFonts w:hint="eastAsia"/>
                <w:sz w:val="22"/>
              </w:rPr>
              <w:t>115</w:t>
            </w:r>
          </w:p>
        </w:tc>
        <w:tc>
          <w:tcPr>
            <w:tcW w:w="1984" w:type="dxa"/>
          </w:tcPr>
          <w:p>
            <w:pPr>
              <w:spacing w:line="360" w:lineRule="auto"/>
              <w:rPr>
                <w:sz w:val="22"/>
              </w:rPr>
            </w:pPr>
            <w:r>
              <w:rPr>
                <w:rFonts w:hint="eastAsia"/>
                <w:sz w:val="22"/>
              </w:rPr>
              <w:t>电网质量</w:t>
            </w:r>
          </w:p>
          <w:p>
            <w:pPr>
              <w:spacing w:line="360" w:lineRule="auto"/>
              <w:rPr>
                <w:sz w:val="22"/>
              </w:rPr>
            </w:pPr>
            <w:r>
              <w:rPr>
                <w:rFonts w:hint="eastAsia"/>
                <w:sz w:val="22"/>
              </w:rPr>
              <w:t>Power Grid</w:t>
            </w:r>
          </w:p>
        </w:tc>
        <w:tc>
          <w:tcPr>
            <w:tcW w:w="1276" w:type="dxa"/>
          </w:tcPr>
          <w:p>
            <w:pPr>
              <w:spacing w:line="360" w:lineRule="auto"/>
            </w:pPr>
            <w:r>
              <w:rPr>
                <w:rFonts w:hint="eastAsia"/>
              </w:rPr>
              <w:t>0~2</w:t>
            </w:r>
          </w:p>
        </w:tc>
        <w:tc>
          <w:tcPr>
            <w:tcW w:w="860" w:type="dxa"/>
          </w:tcPr>
          <w:p>
            <w:pPr>
              <w:spacing w:line="360" w:lineRule="auto"/>
            </w:pPr>
            <w:r>
              <w:rPr>
                <w:rFonts w:hint="eastAsia"/>
              </w:rPr>
              <w:t>0</w:t>
            </w:r>
          </w:p>
        </w:tc>
        <w:tc>
          <w:tcPr>
            <w:tcW w:w="2542" w:type="dxa"/>
          </w:tcPr>
          <w:p>
            <w:pPr>
              <w:spacing w:line="360" w:lineRule="auto"/>
            </w:pPr>
            <w:r>
              <w:rPr>
                <w:rFonts w:hint="eastAsia"/>
              </w:rPr>
              <w:t>0、较好(Good) 1、较差(Poor)2、很差(Bad)</w:t>
            </w:r>
          </w:p>
        </w:tc>
        <w:tc>
          <w:tcPr>
            <w:tcW w:w="759" w:type="dxa"/>
          </w:tcPr>
          <w:p>
            <w:pPr>
              <w:spacing w:line="360" w:lineRule="auto"/>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116</w:t>
            </w:r>
          </w:p>
        </w:tc>
        <w:tc>
          <w:tcPr>
            <w:tcW w:w="1984" w:type="dxa"/>
          </w:tcPr>
          <w:p>
            <w:pPr>
              <w:spacing w:line="360" w:lineRule="auto"/>
              <w:rPr>
                <w:sz w:val="22"/>
              </w:rPr>
            </w:pPr>
            <w:r>
              <w:rPr>
                <w:rFonts w:hint="eastAsia"/>
                <w:sz w:val="22"/>
              </w:rPr>
              <w:t>主回路保护</w:t>
            </w:r>
          </w:p>
          <w:p>
            <w:pPr>
              <w:spacing w:line="360" w:lineRule="auto"/>
              <w:rPr>
                <w:sz w:val="22"/>
              </w:rPr>
            </w:pPr>
            <w:r>
              <w:rPr>
                <w:rFonts w:hint="eastAsia"/>
                <w:sz w:val="22"/>
              </w:rPr>
              <w:t>SCR protect</w:t>
            </w:r>
          </w:p>
        </w:tc>
        <w:tc>
          <w:tcPr>
            <w:tcW w:w="1276" w:type="dxa"/>
          </w:tcPr>
          <w:p>
            <w:pPr>
              <w:spacing w:line="360" w:lineRule="auto"/>
            </w:pPr>
            <w:r>
              <w:rPr>
                <w:rFonts w:hint="eastAsia"/>
              </w:rPr>
              <w:t>0~1</w:t>
            </w:r>
          </w:p>
        </w:tc>
        <w:tc>
          <w:tcPr>
            <w:tcW w:w="860" w:type="dxa"/>
          </w:tcPr>
          <w:p>
            <w:pPr>
              <w:spacing w:line="360" w:lineRule="auto"/>
            </w:pPr>
            <w:r>
              <w:rPr>
                <w:rFonts w:hint="eastAsia"/>
              </w:rPr>
              <w:t>0</w:t>
            </w:r>
          </w:p>
        </w:tc>
        <w:tc>
          <w:tcPr>
            <w:tcW w:w="2542" w:type="dxa"/>
          </w:tcPr>
          <w:p>
            <w:pPr>
              <w:spacing w:line="360" w:lineRule="auto"/>
            </w:pPr>
            <w:r>
              <w:rPr>
                <w:rFonts w:hint="eastAsia"/>
              </w:rPr>
              <w:t>=0 关闭</w:t>
            </w:r>
          </w:p>
          <w:p>
            <w:pPr>
              <w:spacing w:line="360" w:lineRule="auto"/>
            </w:pPr>
            <w:r>
              <w:rPr>
                <w:rFonts w:hint="eastAsia"/>
              </w:rPr>
              <w:t>OFF</w:t>
            </w:r>
          </w:p>
          <w:p>
            <w:pPr>
              <w:spacing w:line="360" w:lineRule="auto"/>
            </w:pPr>
            <w:r>
              <w:rPr>
                <w:rFonts w:hint="eastAsia"/>
              </w:rPr>
              <w:t>=1 打开</w:t>
            </w:r>
          </w:p>
          <w:p>
            <w:pPr>
              <w:spacing w:line="360" w:lineRule="auto"/>
              <w:rPr>
                <w:rFonts w:hint="eastAsia"/>
              </w:rPr>
            </w:pPr>
            <w:r>
              <w:rPr>
                <w:rFonts w:hint="eastAsia"/>
              </w:rPr>
              <w:t>ON</w:t>
            </w:r>
          </w:p>
          <w:p>
            <w:pPr>
              <w:spacing w:line="360" w:lineRule="auto"/>
              <w:rPr>
                <w:rFonts w:hint="eastAsia"/>
              </w:rPr>
            </w:pPr>
            <w:r>
              <w:rPr>
                <w:rFonts w:hint="eastAsia"/>
                <w:lang w:eastAsia="zh-CN"/>
              </w:rPr>
              <w:t>当没有触发时，检测到任意一相电流高于</w:t>
            </w:r>
            <w:r>
              <w:rPr>
                <w:rFonts w:hint="eastAsia"/>
                <w:lang w:val="en-US" w:eastAsia="zh-CN"/>
              </w:rPr>
              <w:t>(</w:t>
            </w:r>
            <w:r>
              <w:rPr>
                <w:rFonts w:hint="eastAsia"/>
                <w:lang w:eastAsia="zh-CN"/>
              </w:rPr>
              <w:t>软起额定电流</w:t>
            </w:r>
            <w:r>
              <w:rPr>
                <w:rFonts w:hint="eastAsia"/>
                <w:lang w:val="en-US" w:eastAsia="zh-CN"/>
              </w:rPr>
              <w:t>*</w:t>
            </w:r>
            <w:r>
              <w:rPr>
                <w:rFonts w:hint="eastAsia"/>
                <w:sz w:val="22"/>
                <w:lang w:eastAsia="zh-CN"/>
              </w:rPr>
              <w:t>电流零点抑制</w:t>
            </w:r>
            <w:r>
              <w:rPr>
                <w:rFonts w:hint="eastAsia"/>
                <w:sz w:val="22"/>
                <w:lang w:val="en-US" w:eastAsia="zh-CN"/>
              </w:rPr>
              <w:t>%+5)A，软起将认为是主回路故障</w:t>
            </w:r>
          </w:p>
        </w:tc>
        <w:tc>
          <w:tcPr>
            <w:tcW w:w="759" w:type="dxa"/>
          </w:tcPr>
          <w:p>
            <w:pPr>
              <w:spacing w:line="360" w:lineRule="auto"/>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117</w:t>
            </w:r>
          </w:p>
        </w:tc>
        <w:tc>
          <w:tcPr>
            <w:tcW w:w="1984" w:type="dxa"/>
          </w:tcPr>
          <w:p>
            <w:pPr>
              <w:spacing w:line="360" w:lineRule="auto"/>
              <w:rPr>
                <w:sz w:val="22"/>
              </w:rPr>
            </w:pPr>
            <w:r>
              <w:rPr>
                <w:rFonts w:hint="eastAsia"/>
                <w:sz w:val="22"/>
              </w:rPr>
              <w:t>欠压</w:t>
            </w:r>
          </w:p>
          <w:p>
            <w:pPr>
              <w:spacing w:line="360" w:lineRule="auto"/>
              <w:rPr>
                <w:sz w:val="22"/>
              </w:rPr>
            </w:pPr>
            <w:r>
              <w:rPr>
                <w:rFonts w:hint="eastAsia"/>
                <w:sz w:val="22"/>
              </w:rPr>
              <w:t>Less voltage</w:t>
            </w:r>
          </w:p>
        </w:tc>
        <w:tc>
          <w:tcPr>
            <w:tcW w:w="1276" w:type="dxa"/>
          </w:tcPr>
          <w:p>
            <w:pPr>
              <w:spacing w:line="360" w:lineRule="auto"/>
            </w:pPr>
            <w:r>
              <w:rPr>
                <w:rFonts w:hint="eastAsia"/>
              </w:rPr>
              <w:t>70~100%</w:t>
            </w:r>
          </w:p>
        </w:tc>
        <w:tc>
          <w:tcPr>
            <w:tcW w:w="860" w:type="dxa"/>
          </w:tcPr>
          <w:p>
            <w:pPr>
              <w:spacing w:line="360" w:lineRule="auto"/>
            </w:pPr>
            <w:r>
              <w:rPr>
                <w:rFonts w:hint="eastAsia"/>
              </w:rPr>
              <w:t>80</w:t>
            </w:r>
          </w:p>
        </w:tc>
        <w:tc>
          <w:tcPr>
            <w:tcW w:w="2542" w:type="dxa"/>
          </w:tcPr>
          <w:p>
            <w:pPr>
              <w:spacing w:line="360" w:lineRule="auto"/>
            </w:pPr>
            <w:r>
              <w:rPr>
                <w:rFonts w:hint="eastAsia"/>
              </w:rPr>
              <w:t>=100时关闭欠压保护</w:t>
            </w:r>
          </w:p>
        </w:tc>
        <w:tc>
          <w:tcPr>
            <w:tcW w:w="759" w:type="dxa"/>
          </w:tcPr>
          <w:p>
            <w:pPr>
              <w:spacing w:line="360" w:lineRule="auto"/>
            </w:pPr>
            <w:r>
              <w:rPr>
                <w:rFonts w:hint="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118</w:t>
            </w:r>
          </w:p>
        </w:tc>
        <w:tc>
          <w:tcPr>
            <w:tcW w:w="1984" w:type="dxa"/>
          </w:tcPr>
          <w:p>
            <w:pPr>
              <w:spacing w:line="360" w:lineRule="auto"/>
              <w:rPr>
                <w:sz w:val="22"/>
              </w:rPr>
            </w:pPr>
            <w:r>
              <w:rPr>
                <w:rFonts w:hint="eastAsia"/>
                <w:sz w:val="22"/>
              </w:rPr>
              <w:t>过压</w:t>
            </w:r>
          </w:p>
          <w:p>
            <w:pPr>
              <w:spacing w:line="360" w:lineRule="auto"/>
              <w:rPr>
                <w:sz w:val="22"/>
              </w:rPr>
            </w:pPr>
            <w:r>
              <w:rPr>
                <w:rFonts w:hint="eastAsia"/>
                <w:sz w:val="22"/>
              </w:rPr>
              <w:t>Over voltage</w:t>
            </w:r>
          </w:p>
        </w:tc>
        <w:tc>
          <w:tcPr>
            <w:tcW w:w="1276" w:type="dxa"/>
          </w:tcPr>
          <w:p>
            <w:pPr>
              <w:spacing w:line="360" w:lineRule="auto"/>
            </w:pPr>
            <w:r>
              <w:rPr>
                <w:rFonts w:hint="eastAsia"/>
              </w:rPr>
              <w:t>100~130%</w:t>
            </w:r>
          </w:p>
        </w:tc>
        <w:tc>
          <w:tcPr>
            <w:tcW w:w="860" w:type="dxa"/>
          </w:tcPr>
          <w:p>
            <w:pPr>
              <w:spacing w:line="360" w:lineRule="auto"/>
            </w:pPr>
            <w:r>
              <w:rPr>
                <w:rFonts w:hint="eastAsia"/>
              </w:rPr>
              <w:t>120</w:t>
            </w:r>
          </w:p>
        </w:tc>
        <w:tc>
          <w:tcPr>
            <w:tcW w:w="2542" w:type="dxa"/>
          </w:tcPr>
          <w:p>
            <w:pPr>
              <w:spacing w:line="360" w:lineRule="auto"/>
            </w:pPr>
            <w:r>
              <w:rPr>
                <w:rFonts w:hint="eastAsia"/>
              </w:rPr>
              <w:t>=100时关闭过压保护</w:t>
            </w:r>
          </w:p>
        </w:tc>
        <w:tc>
          <w:tcPr>
            <w:tcW w:w="759" w:type="dxa"/>
          </w:tcPr>
          <w:p>
            <w:pPr>
              <w:spacing w:line="360" w:lineRule="auto"/>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119</w:t>
            </w:r>
          </w:p>
        </w:tc>
        <w:tc>
          <w:tcPr>
            <w:tcW w:w="1984" w:type="dxa"/>
          </w:tcPr>
          <w:p>
            <w:pPr>
              <w:spacing w:line="360" w:lineRule="auto"/>
              <w:rPr>
                <w:sz w:val="22"/>
              </w:rPr>
            </w:pPr>
            <w:r>
              <w:rPr>
                <w:rFonts w:hint="eastAsia"/>
                <w:sz w:val="22"/>
              </w:rPr>
              <w:t>控制选择</w:t>
            </w:r>
          </w:p>
          <w:p>
            <w:pPr>
              <w:spacing w:line="360" w:lineRule="auto"/>
              <w:rPr>
                <w:sz w:val="22"/>
              </w:rPr>
            </w:pPr>
            <w:r>
              <w:rPr>
                <w:rFonts w:hint="eastAsia"/>
              </w:rPr>
              <w:t>Control mode</w:t>
            </w:r>
          </w:p>
        </w:tc>
        <w:tc>
          <w:tcPr>
            <w:tcW w:w="1276" w:type="dxa"/>
          </w:tcPr>
          <w:p>
            <w:pPr>
              <w:spacing w:line="360" w:lineRule="auto"/>
            </w:pPr>
            <w:r>
              <w:rPr>
                <w:rFonts w:hint="eastAsia"/>
              </w:rPr>
              <w:t>0~5</w:t>
            </w:r>
          </w:p>
        </w:tc>
        <w:tc>
          <w:tcPr>
            <w:tcW w:w="860" w:type="dxa"/>
          </w:tcPr>
          <w:p>
            <w:pPr>
              <w:spacing w:line="360" w:lineRule="auto"/>
            </w:pPr>
            <w:r>
              <w:rPr>
                <w:rFonts w:hint="eastAsia"/>
              </w:rPr>
              <w:t>3</w:t>
            </w:r>
          </w:p>
        </w:tc>
        <w:tc>
          <w:tcPr>
            <w:tcW w:w="2542" w:type="dxa"/>
          </w:tcPr>
          <w:p>
            <w:pPr>
              <w:numPr>
                <w:ilvl w:val="0"/>
                <w:numId w:val="4"/>
              </w:numPr>
              <w:spacing w:line="360" w:lineRule="auto"/>
            </w:pPr>
            <w:r>
              <w:rPr>
                <w:rFonts w:hint="eastAsia"/>
              </w:rPr>
              <w:t>键盘Keyboard</w:t>
            </w:r>
          </w:p>
          <w:p>
            <w:pPr>
              <w:numPr>
                <w:ilvl w:val="0"/>
                <w:numId w:val="4"/>
              </w:numPr>
              <w:spacing w:line="360" w:lineRule="auto"/>
            </w:pPr>
            <w:r>
              <w:rPr>
                <w:rFonts w:hint="eastAsia"/>
              </w:rPr>
              <w:t>外控Extern</w:t>
            </w:r>
          </w:p>
          <w:p>
            <w:pPr>
              <w:numPr>
                <w:ilvl w:val="0"/>
                <w:numId w:val="4"/>
              </w:numPr>
              <w:spacing w:line="360" w:lineRule="auto"/>
            </w:pPr>
            <w:r>
              <w:rPr>
                <w:rFonts w:hint="eastAsia"/>
              </w:rPr>
              <w:t>通讯Communication</w:t>
            </w:r>
          </w:p>
          <w:p>
            <w:pPr>
              <w:pStyle w:val="7"/>
              <w:numPr>
                <w:ilvl w:val="0"/>
                <w:numId w:val="5"/>
              </w:numPr>
              <w:spacing w:line="360" w:lineRule="auto"/>
              <w:ind w:firstLineChars="0"/>
            </w:pPr>
            <w:r>
              <w:rPr>
                <w:rFonts w:hint="eastAsia"/>
              </w:rPr>
              <w:t>键盘、外控</w:t>
            </w:r>
          </w:p>
          <w:p>
            <w:pPr>
              <w:pStyle w:val="7"/>
              <w:spacing w:line="360" w:lineRule="auto"/>
              <w:ind w:firstLine="0" w:firstLineChars="0"/>
            </w:pPr>
            <w:r>
              <w:rPr>
                <w:rFonts w:hint="eastAsia"/>
              </w:rPr>
              <w:t>Key+Ext</w:t>
            </w:r>
          </w:p>
          <w:p>
            <w:pPr>
              <w:pStyle w:val="7"/>
              <w:numPr>
                <w:ilvl w:val="0"/>
                <w:numId w:val="5"/>
              </w:numPr>
              <w:spacing w:line="360" w:lineRule="auto"/>
              <w:ind w:firstLineChars="0"/>
            </w:pPr>
            <w:r>
              <w:rPr>
                <w:rFonts w:hint="eastAsia"/>
              </w:rPr>
              <w:t>键盘、通讯</w:t>
            </w:r>
          </w:p>
          <w:p>
            <w:pPr>
              <w:pStyle w:val="7"/>
              <w:spacing w:line="360" w:lineRule="auto"/>
              <w:ind w:firstLine="0" w:firstLineChars="0"/>
            </w:pPr>
            <w:r>
              <w:rPr>
                <w:rFonts w:hint="eastAsia"/>
              </w:rPr>
              <w:t>Key+Comm</w:t>
            </w:r>
          </w:p>
          <w:p>
            <w:pPr>
              <w:pStyle w:val="7"/>
              <w:numPr>
                <w:ilvl w:val="0"/>
                <w:numId w:val="5"/>
              </w:numPr>
              <w:spacing w:line="360" w:lineRule="auto"/>
              <w:ind w:firstLineChars="0"/>
            </w:pPr>
            <w:r>
              <w:rPr>
                <w:rFonts w:hint="eastAsia"/>
              </w:rPr>
              <w:t>外控、通讯</w:t>
            </w:r>
          </w:p>
          <w:p>
            <w:pPr>
              <w:pStyle w:val="7"/>
              <w:spacing w:line="360" w:lineRule="auto"/>
              <w:ind w:firstLine="0" w:firstLineChars="0"/>
            </w:pPr>
            <w:r>
              <w:rPr>
                <w:rFonts w:hint="eastAsia"/>
              </w:rPr>
              <w:t>Ext+Comm</w:t>
            </w:r>
          </w:p>
          <w:p>
            <w:pPr>
              <w:pStyle w:val="7"/>
              <w:numPr>
                <w:ilvl w:val="0"/>
                <w:numId w:val="5"/>
              </w:numPr>
              <w:spacing w:line="360" w:lineRule="auto"/>
              <w:ind w:firstLineChars="0"/>
            </w:pPr>
            <w:r>
              <w:rPr>
                <w:rFonts w:hint="eastAsia"/>
              </w:rPr>
              <w:t>键盘、外控、通讯</w:t>
            </w:r>
          </w:p>
          <w:p>
            <w:pPr>
              <w:pStyle w:val="7"/>
              <w:spacing w:line="360" w:lineRule="auto"/>
              <w:ind w:firstLine="0" w:firstLineChars="0"/>
              <w:rPr>
                <w:rFonts w:hint="eastAsia"/>
              </w:rPr>
            </w:pPr>
            <w:r>
              <w:rPr>
                <w:rFonts w:hint="eastAsia"/>
              </w:rPr>
              <w:t>Key+Ext+Comm</w:t>
            </w:r>
          </w:p>
          <w:p>
            <w:pPr>
              <w:pStyle w:val="7"/>
              <w:numPr>
                <w:ilvl w:val="0"/>
                <w:numId w:val="5"/>
              </w:numPr>
              <w:spacing w:line="360" w:lineRule="auto"/>
              <w:ind w:left="360" w:leftChars="0" w:hanging="360" w:firstLineChars="0"/>
              <w:rPr>
                <w:rFonts w:hint="eastAsia"/>
                <w:lang w:val="en-US" w:eastAsia="zh-CN"/>
              </w:rPr>
            </w:pPr>
            <w:r>
              <w:rPr>
                <w:rFonts w:hint="eastAsia"/>
                <w:lang w:val="en-US" w:eastAsia="zh-CN"/>
              </w:rPr>
              <w:t>电接点</w:t>
            </w:r>
          </w:p>
          <w:p>
            <w:pPr>
              <w:pStyle w:val="7"/>
              <w:numPr>
                <w:ilvl w:val="0"/>
                <w:numId w:val="0"/>
              </w:numPr>
              <w:spacing w:line="360" w:lineRule="auto"/>
              <w:ind w:leftChars="0"/>
              <w:rPr>
                <w:rFonts w:hint="eastAsia"/>
                <w:lang w:val="en-US" w:eastAsia="zh-CN"/>
              </w:rPr>
            </w:pPr>
            <w:r>
              <w:rPr>
                <w:rFonts w:hint="eastAsia"/>
              </w:rPr>
              <w:t>Electric</w:t>
            </w:r>
          </w:p>
        </w:tc>
        <w:tc>
          <w:tcPr>
            <w:tcW w:w="759" w:type="dxa"/>
          </w:tcPr>
          <w:p>
            <w:pPr>
              <w:spacing w:line="360" w:lineRule="auto"/>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120</w:t>
            </w:r>
          </w:p>
        </w:tc>
        <w:tc>
          <w:tcPr>
            <w:tcW w:w="1984" w:type="dxa"/>
          </w:tcPr>
          <w:p>
            <w:pPr>
              <w:spacing w:line="360" w:lineRule="auto"/>
              <w:rPr>
                <w:rFonts w:hint="eastAsia" w:ascii="TimesNewRomanPSMT" w:hAnsi="TimesNewRomanPSMT"/>
                <w:sz w:val="22"/>
              </w:rPr>
            </w:pPr>
            <w:r>
              <w:rPr>
                <w:rFonts w:hint="eastAsia" w:ascii="TimesNewRomanPSMT" w:hAnsi="TimesNewRomanPSMT"/>
                <w:sz w:val="22"/>
              </w:rPr>
              <w:t>编程输入选择</w:t>
            </w:r>
          </w:p>
          <w:p>
            <w:pPr>
              <w:spacing w:line="360" w:lineRule="auto"/>
              <w:rPr>
                <w:rFonts w:hint="eastAsia" w:ascii="TimesNewRomanPSMT" w:hAnsi="TimesNewRomanPSMT"/>
                <w:sz w:val="22"/>
              </w:rPr>
            </w:pPr>
            <w:r>
              <w:rPr>
                <w:rFonts w:hint="eastAsia"/>
              </w:rPr>
              <w:t>In function</w:t>
            </w:r>
          </w:p>
        </w:tc>
        <w:tc>
          <w:tcPr>
            <w:tcW w:w="1276" w:type="dxa"/>
          </w:tcPr>
          <w:p>
            <w:pPr>
              <w:spacing w:line="360" w:lineRule="auto"/>
            </w:pPr>
            <w:r>
              <w:rPr>
                <w:rFonts w:hint="eastAsia"/>
              </w:rPr>
              <w:t>0~1</w:t>
            </w:r>
          </w:p>
        </w:tc>
        <w:tc>
          <w:tcPr>
            <w:tcW w:w="860" w:type="dxa"/>
          </w:tcPr>
          <w:p>
            <w:pPr>
              <w:spacing w:line="360" w:lineRule="auto"/>
            </w:pPr>
            <w:r>
              <w:rPr>
                <w:rFonts w:hint="eastAsia"/>
              </w:rPr>
              <w:t>0</w:t>
            </w:r>
          </w:p>
        </w:tc>
        <w:tc>
          <w:tcPr>
            <w:tcW w:w="2542" w:type="dxa"/>
          </w:tcPr>
          <w:p>
            <w:pPr>
              <w:numPr>
                <w:ilvl w:val="0"/>
                <w:numId w:val="6"/>
              </w:numPr>
              <w:spacing w:line="360" w:lineRule="auto"/>
            </w:pPr>
            <w:r>
              <w:rPr>
                <w:rFonts w:hint="eastAsia"/>
              </w:rPr>
              <w:t>故障复位</w:t>
            </w:r>
          </w:p>
          <w:p>
            <w:pPr>
              <w:spacing w:line="360" w:lineRule="auto"/>
            </w:pPr>
            <w:r>
              <w:rPr>
                <w:rFonts w:hint="eastAsia"/>
              </w:rPr>
              <w:t>Reset</w:t>
            </w:r>
          </w:p>
          <w:p>
            <w:pPr>
              <w:numPr>
                <w:ilvl w:val="0"/>
                <w:numId w:val="6"/>
              </w:numPr>
              <w:spacing w:line="360" w:lineRule="auto"/>
            </w:pPr>
            <w:r>
              <w:rPr>
                <w:rFonts w:hint="eastAsia"/>
              </w:rPr>
              <w:t>瞬停</w:t>
            </w:r>
          </w:p>
          <w:p>
            <w:pPr>
              <w:spacing w:line="360" w:lineRule="auto"/>
            </w:pPr>
            <w:r>
              <w:rPr>
                <w:rFonts w:hint="eastAsia"/>
              </w:rPr>
              <w:t>Emergency</w:t>
            </w:r>
          </w:p>
          <w:p>
            <w:pPr>
              <w:spacing w:line="360" w:lineRule="auto"/>
            </w:pPr>
          </w:p>
        </w:tc>
        <w:tc>
          <w:tcPr>
            <w:tcW w:w="759" w:type="dxa"/>
          </w:tcPr>
          <w:p>
            <w:pPr>
              <w:spacing w:line="360" w:lineRule="auto"/>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121</w:t>
            </w:r>
          </w:p>
        </w:tc>
        <w:tc>
          <w:tcPr>
            <w:tcW w:w="1984" w:type="dxa"/>
          </w:tcPr>
          <w:p>
            <w:pPr>
              <w:spacing w:line="360" w:lineRule="auto"/>
              <w:rPr>
                <w:sz w:val="22"/>
              </w:rPr>
            </w:pPr>
            <w:r>
              <w:rPr>
                <w:rFonts w:hint="eastAsia"/>
                <w:sz w:val="22"/>
              </w:rPr>
              <w:t>编程输出选择</w:t>
            </w:r>
          </w:p>
          <w:p>
            <w:pPr>
              <w:spacing w:line="360" w:lineRule="auto"/>
              <w:rPr>
                <w:sz w:val="22"/>
              </w:rPr>
            </w:pPr>
            <w:r>
              <w:rPr>
                <w:rFonts w:hint="eastAsia"/>
              </w:rPr>
              <w:t>On function</w:t>
            </w:r>
          </w:p>
          <w:p>
            <w:pPr>
              <w:spacing w:line="360" w:lineRule="auto"/>
              <w:rPr>
                <w:sz w:val="22"/>
              </w:rPr>
            </w:pPr>
          </w:p>
        </w:tc>
        <w:tc>
          <w:tcPr>
            <w:tcW w:w="1276" w:type="dxa"/>
          </w:tcPr>
          <w:p>
            <w:pPr>
              <w:spacing w:line="360" w:lineRule="auto"/>
            </w:pPr>
            <w:r>
              <w:rPr>
                <w:rFonts w:hint="eastAsia"/>
              </w:rPr>
              <w:t>0~5</w:t>
            </w:r>
          </w:p>
        </w:tc>
        <w:tc>
          <w:tcPr>
            <w:tcW w:w="860" w:type="dxa"/>
          </w:tcPr>
          <w:p>
            <w:pPr>
              <w:spacing w:line="360" w:lineRule="auto"/>
            </w:pPr>
            <w:r>
              <w:rPr>
                <w:rFonts w:hint="eastAsia"/>
              </w:rPr>
              <w:t>5</w:t>
            </w:r>
          </w:p>
        </w:tc>
        <w:tc>
          <w:tcPr>
            <w:tcW w:w="2542" w:type="dxa"/>
          </w:tcPr>
          <w:p>
            <w:pPr>
              <w:numPr>
                <w:ilvl w:val="0"/>
                <w:numId w:val="7"/>
              </w:numPr>
              <w:spacing w:line="360" w:lineRule="auto"/>
            </w:pPr>
            <w:r>
              <w:rPr>
                <w:rFonts w:hint="eastAsia"/>
              </w:rPr>
              <w:t>起动过程</w:t>
            </w:r>
          </w:p>
          <w:p>
            <w:pPr>
              <w:spacing w:line="360" w:lineRule="auto"/>
            </w:pPr>
            <w:r>
              <w:rPr>
                <w:rFonts w:hint="eastAsia"/>
              </w:rPr>
              <w:t>Start stage</w:t>
            </w:r>
          </w:p>
          <w:p>
            <w:pPr>
              <w:numPr>
                <w:ilvl w:val="0"/>
                <w:numId w:val="7"/>
              </w:numPr>
              <w:spacing w:line="360" w:lineRule="auto"/>
            </w:pPr>
            <w:r>
              <w:rPr>
                <w:rFonts w:hint="eastAsia"/>
              </w:rPr>
              <w:t>运行</w:t>
            </w:r>
          </w:p>
          <w:p>
            <w:pPr>
              <w:spacing w:line="360" w:lineRule="auto"/>
            </w:pPr>
            <w:r>
              <w:rPr>
                <w:rFonts w:hint="eastAsia"/>
              </w:rPr>
              <w:t>Run stage</w:t>
            </w:r>
          </w:p>
          <w:p>
            <w:pPr>
              <w:numPr>
                <w:ilvl w:val="0"/>
                <w:numId w:val="7"/>
              </w:numPr>
              <w:spacing w:line="360" w:lineRule="auto"/>
            </w:pPr>
            <w:r>
              <w:rPr>
                <w:rFonts w:hint="eastAsia"/>
              </w:rPr>
              <w:t>软停</w:t>
            </w:r>
          </w:p>
          <w:p>
            <w:pPr>
              <w:spacing w:line="360" w:lineRule="auto"/>
            </w:pPr>
            <w:r>
              <w:rPr>
                <w:rFonts w:hint="eastAsia"/>
              </w:rPr>
              <w:t>softstop stage</w:t>
            </w:r>
          </w:p>
          <w:p>
            <w:pPr>
              <w:numPr>
                <w:ilvl w:val="0"/>
                <w:numId w:val="7"/>
              </w:numPr>
              <w:spacing w:line="360" w:lineRule="auto"/>
            </w:pPr>
            <w:r>
              <w:rPr>
                <w:rFonts w:hint="eastAsia"/>
              </w:rPr>
              <w:t>起动、运行</w:t>
            </w:r>
          </w:p>
          <w:p>
            <w:pPr>
              <w:spacing w:line="360" w:lineRule="auto"/>
            </w:pPr>
            <w:r>
              <w:rPr>
                <w:rFonts w:hint="eastAsia"/>
              </w:rPr>
              <w:t>Start Run stage</w:t>
            </w:r>
          </w:p>
          <w:p>
            <w:pPr>
              <w:numPr>
                <w:ilvl w:val="0"/>
                <w:numId w:val="7"/>
              </w:numPr>
              <w:spacing w:line="360" w:lineRule="auto"/>
            </w:pPr>
            <w:r>
              <w:rPr>
                <w:rFonts w:hint="eastAsia"/>
              </w:rPr>
              <w:t>故障</w:t>
            </w:r>
          </w:p>
          <w:p>
            <w:pPr>
              <w:spacing w:line="360" w:lineRule="auto"/>
            </w:pPr>
            <w:r>
              <w:rPr>
                <w:rFonts w:hint="eastAsia"/>
              </w:rPr>
              <w:t>Fault</w:t>
            </w:r>
          </w:p>
          <w:p>
            <w:pPr>
              <w:numPr>
                <w:ilvl w:val="0"/>
                <w:numId w:val="7"/>
              </w:numPr>
              <w:spacing w:line="360" w:lineRule="auto"/>
            </w:pPr>
            <w:r>
              <w:rPr>
                <w:rFonts w:hint="eastAsia"/>
              </w:rPr>
              <w:t>主回路故障</w:t>
            </w:r>
          </w:p>
          <w:p>
            <w:pPr>
              <w:spacing w:line="360" w:lineRule="auto"/>
            </w:pPr>
            <w:r>
              <w:rPr>
                <w:rFonts w:hint="eastAsia"/>
              </w:rPr>
              <w:t>SCR fault</w:t>
            </w:r>
          </w:p>
        </w:tc>
        <w:tc>
          <w:tcPr>
            <w:tcW w:w="759" w:type="dxa"/>
          </w:tcPr>
          <w:p>
            <w:pPr>
              <w:spacing w:line="360" w:lineRule="auto"/>
            </w:pPr>
            <w:r>
              <w:rPr>
                <w:rFonts w:hint="eastAsi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122</w:t>
            </w:r>
          </w:p>
        </w:tc>
        <w:tc>
          <w:tcPr>
            <w:tcW w:w="1984" w:type="dxa"/>
          </w:tcPr>
          <w:p>
            <w:pPr>
              <w:spacing w:line="360" w:lineRule="auto"/>
              <w:rPr>
                <w:sz w:val="22"/>
              </w:rPr>
            </w:pPr>
            <w:r>
              <w:rPr>
                <w:rFonts w:hint="eastAsia"/>
                <w:sz w:val="22"/>
              </w:rPr>
              <w:t>编程输出延时</w:t>
            </w:r>
          </w:p>
          <w:p>
            <w:pPr>
              <w:spacing w:line="360" w:lineRule="auto"/>
              <w:rPr>
                <w:sz w:val="22"/>
              </w:rPr>
            </w:pPr>
            <w:r>
              <w:rPr>
                <w:rFonts w:hint="eastAsia"/>
                <w:sz w:val="22"/>
              </w:rPr>
              <w:t>On delay</w:t>
            </w:r>
          </w:p>
        </w:tc>
        <w:tc>
          <w:tcPr>
            <w:tcW w:w="1276" w:type="dxa"/>
          </w:tcPr>
          <w:p>
            <w:pPr>
              <w:spacing w:line="360" w:lineRule="auto"/>
            </w:pPr>
            <w:r>
              <w:rPr>
                <w:rFonts w:hint="eastAsia"/>
              </w:rPr>
              <w:t>0~30S</w:t>
            </w:r>
          </w:p>
        </w:tc>
        <w:tc>
          <w:tcPr>
            <w:tcW w:w="860" w:type="dxa"/>
          </w:tcPr>
          <w:p>
            <w:pPr>
              <w:spacing w:line="360" w:lineRule="auto"/>
            </w:pPr>
            <w:r>
              <w:rPr>
                <w:rFonts w:hint="eastAsia"/>
              </w:rPr>
              <w:t>0</w:t>
            </w:r>
          </w:p>
        </w:tc>
        <w:tc>
          <w:tcPr>
            <w:tcW w:w="2542" w:type="dxa"/>
          </w:tcPr>
          <w:p>
            <w:pPr>
              <w:spacing w:line="360" w:lineRule="auto"/>
            </w:pPr>
            <w:r>
              <w:rPr>
                <w:rFonts w:hint="eastAsia"/>
              </w:rPr>
              <w:t>--</w:t>
            </w:r>
          </w:p>
        </w:tc>
        <w:tc>
          <w:tcPr>
            <w:tcW w:w="759" w:type="dxa"/>
          </w:tcPr>
          <w:p>
            <w:pPr>
              <w:spacing w:line="360" w:lineRule="auto"/>
            </w:pP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123</w:t>
            </w:r>
          </w:p>
        </w:tc>
        <w:tc>
          <w:tcPr>
            <w:tcW w:w="1984" w:type="dxa"/>
          </w:tcPr>
          <w:p>
            <w:pPr>
              <w:spacing w:line="360" w:lineRule="auto"/>
              <w:rPr>
                <w:sz w:val="22"/>
              </w:rPr>
            </w:pPr>
            <w:r>
              <w:rPr>
                <w:rFonts w:hint="eastAsia"/>
                <w:sz w:val="22"/>
              </w:rPr>
              <w:t>通讯地址</w:t>
            </w:r>
          </w:p>
          <w:p>
            <w:pPr>
              <w:spacing w:line="360" w:lineRule="auto"/>
              <w:rPr>
                <w:sz w:val="22"/>
              </w:rPr>
            </w:pPr>
            <w:r>
              <w:rPr>
                <w:rFonts w:hint="eastAsia" w:ascii="宋体" w:hAnsi="宋体"/>
              </w:rPr>
              <w:t>Address</w:t>
            </w:r>
          </w:p>
        </w:tc>
        <w:tc>
          <w:tcPr>
            <w:tcW w:w="1276" w:type="dxa"/>
          </w:tcPr>
          <w:p>
            <w:pPr>
              <w:spacing w:line="360" w:lineRule="auto"/>
            </w:pPr>
            <w:r>
              <w:rPr>
                <w:rFonts w:hint="eastAsia"/>
              </w:rPr>
              <w:t>1~32</w:t>
            </w:r>
          </w:p>
        </w:tc>
        <w:tc>
          <w:tcPr>
            <w:tcW w:w="860" w:type="dxa"/>
          </w:tcPr>
          <w:p>
            <w:pPr>
              <w:spacing w:line="360" w:lineRule="auto"/>
            </w:pPr>
            <w:r>
              <w:rPr>
                <w:rFonts w:hint="eastAsia"/>
              </w:rPr>
              <w:t>1</w:t>
            </w:r>
          </w:p>
        </w:tc>
        <w:tc>
          <w:tcPr>
            <w:tcW w:w="2542" w:type="dxa"/>
          </w:tcPr>
          <w:p>
            <w:pPr>
              <w:spacing w:line="360" w:lineRule="auto"/>
            </w:pPr>
            <w:r>
              <w:rPr>
                <w:rFonts w:hint="eastAsia"/>
              </w:rPr>
              <w:t>--</w:t>
            </w:r>
          </w:p>
        </w:tc>
        <w:tc>
          <w:tcPr>
            <w:tcW w:w="759" w:type="dxa"/>
          </w:tcPr>
          <w:p>
            <w:pPr>
              <w:spacing w:line="360" w:lineRule="auto"/>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124</w:t>
            </w:r>
          </w:p>
        </w:tc>
        <w:tc>
          <w:tcPr>
            <w:tcW w:w="1984" w:type="dxa"/>
          </w:tcPr>
          <w:p>
            <w:pPr>
              <w:spacing w:line="360" w:lineRule="auto"/>
              <w:rPr>
                <w:sz w:val="22"/>
              </w:rPr>
            </w:pPr>
            <w:r>
              <w:rPr>
                <w:rFonts w:hint="eastAsia"/>
                <w:sz w:val="22"/>
              </w:rPr>
              <w:t>通讯波特率</w:t>
            </w:r>
          </w:p>
          <w:p>
            <w:pPr>
              <w:spacing w:line="360" w:lineRule="auto"/>
              <w:rPr>
                <w:sz w:val="22"/>
              </w:rPr>
            </w:pPr>
            <w:r>
              <w:rPr>
                <w:rFonts w:hint="eastAsia"/>
              </w:rPr>
              <w:t>Baud rate</w:t>
            </w:r>
          </w:p>
        </w:tc>
        <w:tc>
          <w:tcPr>
            <w:tcW w:w="1276" w:type="dxa"/>
          </w:tcPr>
          <w:p>
            <w:pPr>
              <w:spacing w:line="360" w:lineRule="auto"/>
            </w:pPr>
            <w:r>
              <w:rPr>
                <w:rFonts w:hint="eastAsia"/>
              </w:rPr>
              <w:t>0~2</w:t>
            </w:r>
          </w:p>
        </w:tc>
        <w:tc>
          <w:tcPr>
            <w:tcW w:w="860" w:type="dxa"/>
          </w:tcPr>
          <w:p>
            <w:pPr>
              <w:spacing w:line="360" w:lineRule="auto"/>
            </w:pPr>
            <w:r>
              <w:rPr>
                <w:rFonts w:hint="eastAsia"/>
              </w:rPr>
              <w:t>1</w:t>
            </w:r>
          </w:p>
        </w:tc>
        <w:tc>
          <w:tcPr>
            <w:tcW w:w="2542" w:type="dxa"/>
          </w:tcPr>
          <w:p>
            <w:pPr>
              <w:spacing w:line="360" w:lineRule="auto"/>
            </w:pPr>
            <w:r>
              <w:rPr>
                <w:rFonts w:hint="eastAsia"/>
              </w:rPr>
              <w:t>0、4800</w:t>
            </w:r>
          </w:p>
          <w:p>
            <w:pPr>
              <w:spacing w:line="360" w:lineRule="auto"/>
            </w:pPr>
            <w:r>
              <w:rPr>
                <w:rFonts w:hint="eastAsia"/>
              </w:rPr>
              <w:t>1、9600</w:t>
            </w:r>
          </w:p>
          <w:p>
            <w:pPr>
              <w:spacing w:line="360" w:lineRule="auto"/>
            </w:pPr>
            <w:r>
              <w:rPr>
                <w:rFonts w:hint="eastAsia"/>
              </w:rPr>
              <w:t>2、19200</w:t>
            </w:r>
          </w:p>
        </w:tc>
        <w:tc>
          <w:tcPr>
            <w:tcW w:w="759" w:type="dxa"/>
          </w:tcPr>
          <w:p>
            <w:pPr>
              <w:spacing w:line="360" w:lineRule="auto"/>
            </w:pPr>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125</w:t>
            </w:r>
          </w:p>
        </w:tc>
        <w:tc>
          <w:tcPr>
            <w:tcW w:w="1984" w:type="dxa"/>
          </w:tcPr>
          <w:p>
            <w:pPr>
              <w:spacing w:line="360" w:lineRule="auto"/>
              <w:rPr>
                <w:sz w:val="22"/>
              </w:rPr>
            </w:pPr>
            <w:r>
              <w:rPr>
                <w:rFonts w:hint="eastAsia"/>
                <w:sz w:val="22"/>
              </w:rPr>
              <w:t>用户密码</w:t>
            </w:r>
          </w:p>
          <w:p>
            <w:pPr>
              <w:spacing w:line="360" w:lineRule="auto"/>
              <w:rPr>
                <w:sz w:val="22"/>
              </w:rPr>
            </w:pPr>
            <w:r>
              <w:rPr>
                <w:rFonts w:hint="eastAsia"/>
              </w:rPr>
              <w:t>Password</w:t>
            </w:r>
          </w:p>
        </w:tc>
        <w:tc>
          <w:tcPr>
            <w:tcW w:w="1276" w:type="dxa"/>
          </w:tcPr>
          <w:p>
            <w:pPr>
              <w:spacing w:line="360" w:lineRule="auto"/>
            </w:pPr>
            <w:r>
              <w:rPr>
                <w:rFonts w:hint="eastAsia"/>
              </w:rPr>
              <w:t>0~9999</w:t>
            </w:r>
          </w:p>
        </w:tc>
        <w:tc>
          <w:tcPr>
            <w:tcW w:w="860" w:type="dxa"/>
          </w:tcPr>
          <w:p>
            <w:pPr>
              <w:spacing w:line="360" w:lineRule="auto"/>
            </w:pPr>
            <w:r>
              <w:rPr>
                <w:rFonts w:hint="eastAsia"/>
              </w:rPr>
              <w:t>0</w:t>
            </w:r>
          </w:p>
        </w:tc>
        <w:tc>
          <w:tcPr>
            <w:tcW w:w="2542" w:type="dxa"/>
          </w:tcPr>
          <w:p>
            <w:pPr>
              <w:spacing w:line="360" w:lineRule="auto"/>
            </w:pPr>
            <w:r>
              <w:rPr>
                <w:rFonts w:hint="eastAsia"/>
              </w:rPr>
              <w:t>--</w:t>
            </w:r>
          </w:p>
        </w:tc>
        <w:tc>
          <w:tcPr>
            <w:tcW w:w="759" w:type="dxa"/>
          </w:tcPr>
          <w:p>
            <w:pPr>
              <w:spacing w:line="360" w:lineRule="auto"/>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126</w:t>
            </w:r>
          </w:p>
        </w:tc>
        <w:tc>
          <w:tcPr>
            <w:tcW w:w="1984" w:type="dxa"/>
          </w:tcPr>
          <w:p>
            <w:pPr>
              <w:spacing w:line="360" w:lineRule="auto"/>
              <w:rPr>
                <w:sz w:val="22"/>
              </w:rPr>
            </w:pPr>
            <w:r>
              <w:rPr>
                <w:rFonts w:hint="eastAsia"/>
                <w:sz w:val="22"/>
              </w:rPr>
              <w:t>毫安输出比例</w:t>
            </w:r>
          </w:p>
          <w:p>
            <w:pPr>
              <w:spacing w:line="360" w:lineRule="auto"/>
              <w:rPr>
                <w:sz w:val="22"/>
              </w:rPr>
            </w:pPr>
            <w:r>
              <w:rPr>
                <w:rFonts w:hint="eastAsia"/>
                <w:sz w:val="22"/>
              </w:rPr>
              <w:t xml:space="preserve">mA ratio   </w:t>
            </w:r>
          </w:p>
        </w:tc>
        <w:tc>
          <w:tcPr>
            <w:tcW w:w="1276" w:type="dxa"/>
          </w:tcPr>
          <w:p>
            <w:pPr>
              <w:spacing w:line="360" w:lineRule="auto"/>
            </w:pPr>
            <w:r>
              <w:rPr>
                <w:rFonts w:hint="eastAsia"/>
              </w:rPr>
              <w:t>50~150%</w:t>
            </w:r>
          </w:p>
        </w:tc>
        <w:tc>
          <w:tcPr>
            <w:tcW w:w="860" w:type="dxa"/>
          </w:tcPr>
          <w:p>
            <w:pPr>
              <w:spacing w:line="360" w:lineRule="auto"/>
            </w:pPr>
            <w:r>
              <w:rPr>
                <w:rFonts w:hint="eastAsia"/>
              </w:rPr>
              <w:t>100</w:t>
            </w:r>
          </w:p>
        </w:tc>
        <w:tc>
          <w:tcPr>
            <w:tcW w:w="2542" w:type="dxa"/>
          </w:tcPr>
          <w:p>
            <w:pPr>
              <w:spacing w:line="360" w:lineRule="auto"/>
            </w:pPr>
          </w:p>
        </w:tc>
        <w:tc>
          <w:tcPr>
            <w:tcW w:w="759" w:type="dxa"/>
          </w:tcPr>
          <w:p>
            <w:pPr>
              <w:spacing w:line="360" w:lineRule="auto"/>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127</w:t>
            </w:r>
          </w:p>
        </w:tc>
        <w:tc>
          <w:tcPr>
            <w:tcW w:w="1984" w:type="dxa"/>
          </w:tcPr>
          <w:p>
            <w:pPr>
              <w:spacing w:line="360" w:lineRule="auto"/>
              <w:rPr>
                <w:sz w:val="22"/>
              </w:rPr>
            </w:pPr>
            <w:r>
              <w:rPr>
                <w:rFonts w:hint="eastAsia"/>
                <w:sz w:val="22"/>
              </w:rPr>
              <w:t>电流输出比例</w:t>
            </w:r>
          </w:p>
          <w:p>
            <w:pPr>
              <w:spacing w:line="360" w:lineRule="auto"/>
              <w:rPr>
                <w:sz w:val="22"/>
              </w:rPr>
            </w:pPr>
            <w:r>
              <w:rPr>
                <w:rFonts w:hint="eastAsia"/>
                <w:sz w:val="22"/>
              </w:rPr>
              <w:t xml:space="preserve">I ratio    </w:t>
            </w:r>
          </w:p>
        </w:tc>
        <w:tc>
          <w:tcPr>
            <w:tcW w:w="1276" w:type="dxa"/>
          </w:tcPr>
          <w:p>
            <w:pPr>
              <w:spacing w:line="360" w:lineRule="auto"/>
            </w:pPr>
            <w:r>
              <w:rPr>
                <w:rFonts w:hint="eastAsia"/>
              </w:rPr>
              <w:t>50~150%</w:t>
            </w:r>
          </w:p>
        </w:tc>
        <w:tc>
          <w:tcPr>
            <w:tcW w:w="860" w:type="dxa"/>
          </w:tcPr>
          <w:p>
            <w:pPr>
              <w:spacing w:line="360" w:lineRule="auto"/>
            </w:pPr>
            <w:r>
              <w:rPr>
                <w:rFonts w:hint="eastAsia"/>
              </w:rPr>
              <w:t>100</w:t>
            </w:r>
          </w:p>
        </w:tc>
        <w:tc>
          <w:tcPr>
            <w:tcW w:w="2542" w:type="dxa"/>
          </w:tcPr>
          <w:p>
            <w:pPr>
              <w:spacing w:line="360" w:lineRule="auto"/>
            </w:pPr>
          </w:p>
        </w:tc>
        <w:tc>
          <w:tcPr>
            <w:tcW w:w="759" w:type="dxa"/>
          </w:tcPr>
          <w:p>
            <w:pPr>
              <w:spacing w:line="360" w:lineRule="auto"/>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128</w:t>
            </w:r>
          </w:p>
        </w:tc>
        <w:tc>
          <w:tcPr>
            <w:tcW w:w="1984" w:type="dxa"/>
          </w:tcPr>
          <w:p>
            <w:pPr>
              <w:spacing w:line="360" w:lineRule="auto"/>
              <w:rPr>
                <w:sz w:val="22"/>
              </w:rPr>
            </w:pPr>
            <w:r>
              <w:rPr>
                <w:rFonts w:hint="eastAsia"/>
                <w:sz w:val="22"/>
              </w:rPr>
              <w:t>密码输入</w:t>
            </w:r>
          </w:p>
          <w:p>
            <w:pPr>
              <w:spacing w:line="360" w:lineRule="auto"/>
              <w:rPr>
                <w:sz w:val="22"/>
              </w:rPr>
            </w:pPr>
            <w:r>
              <w:rPr>
                <w:rFonts w:hint="eastAsia"/>
              </w:rPr>
              <w:t>Password in</w:t>
            </w:r>
          </w:p>
        </w:tc>
        <w:tc>
          <w:tcPr>
            <w:tcW w:w="1276" w:type="dxa"/>
          </w:tcPr>
          <w:p>
            <w:pPr>
              <w:spacing w:line="360" w:lineRule="auto"/>
            </w:pPr>
            <w:r>
              <w:rPr>
                <w:rFonts w:hint="eastAsia"/>
              </w:rPr>
              <w:t>0~65535</w:t>
            </w:r>
          </w:p>
        </w:tc>
        <w:tc>
          <w:tcPr>
            <w:tcW w:w="860" w:type="dxa"/>
          </w:tcPr>
          <w:p>
            <w:pPr>
              <w:spacing w:line="360" w:lineRule="auto"/>
            </w:pPr>
            <w:r>
              <w:rPr>
                <w:rFonts w:hint="eastAsia"/>
              </w:rPr>
              <w:t>0</w:t>
            </w:r>
          </w:p>
        </w:tc>
        <w:tc>
          <w:tcPr>
            <w:tcW w:w="2542" w:type="dxa"/>
          </w:tcPr>
          <w:p>
            <w:pPr>
              <w:spacing w:line="360" w:lineRule="auto"/>
            </w:pPr>
          </w:p>
        </w:tc>
        <w:tc>
          <w:tcPr>
            <w:tcW w:w="759" w:type="dxa"/>
          </w:tcPr>
          <w:p>
            <w:pPr>
              <w:spacing w:line="360" w:lineRule="auto"/>
            </w:pPr>
            <w:r>
              <w:rPr>
                <w:rFonts w:hint="eastAsi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129</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运行过流延时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I over time</w:t>
            </w: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0~30</w:t>
            </w:r>
          </w:p>
        </w:tc>
        <w:tc>
          <w:tcPr>
            <w:tcW w:w="8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2</w:t>
            </w:r>
          </w:p>
        </w:tc>
        <w:tc>
          <w:tcPr>
            <w:tcW w:w="254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lang w:eastAsia="zh-CN"/>
              </w:rPr>
              <w:t>运行过流持续时间</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hint="eastAsia" w:eastAsiaTheme="minorEastAsia"/>
                <w:lang w:eastAsia="zh-CN"/>
              </w:rPr>
            </w:pPr>
            <w:r>
              <w:rPr>
                <w:rFonts w:hint="eastAsia"/>
              </w:rPr>
              <w:t>1</w:t>
            </w:r>
            <w:r>
              <w:rPr>
                <w:rFonts w:hint="eastAsia"/>
                <w:lang w:val="en-US" w:eastAsia="zh-CN"/>
              </w:rPr>
              <w:t>30</w:t>
            </w:r>
            <w:r>
              <w:rPr>
                <w:rFonts w:hint="eastAsia"/>
              </w:rPr>
              <w:t>~13</w:t>
            </w:r>
            <w:r>
              <w:rPr>
                <w:rFonts w:hint="eastAsia"/>
                <w:lang w:val="en-US" w:eastAsia="zh-CN"/>
              </w:rPr>
              <w:t>3</w:t>
            </w:r>
          </w:p>
        </w:tc>
        <w:tc>
          <w:tcPr>
            <w:tcW w:w="1984" w:type="dxa"/>
          </w:tcPr>
          <w:p>
            <w:pPr>
              <w:spacing w:line="360" w:lineRule="auto"/>
              <w:rPr>
                <w:rFonts w:hint="eastAsia"/>
                <w:sz w:val="22"/>
              </w:rPr>
            </w:pPr>
            <w:r>
              <w:rPr>
                <w:rFonts w:hint="eastAsia"/>
                <w:sz w:val="22"/>
              </w:rPr>
              <w:t>未定义参数</w:t>
            </w:r>
          </w:p>
          <w:p>
            <w:pPr>
              <w:spacing w:line="360" w:lineRule="auto"/>
              <w:rPr>
                <w:rFonts w:hint="eastAsia"/>
                <w:sz w:val="22"/>
              </w:rPr>
            </w:pPr>
            <w:r>
              <w:rPr>
                <w:rFonts w:hint="eastAsia"/>
                <w:sz w:val="22"/>
                <w:lang w:eastAsia="zh-CN"/>
              </w:rPr>
              <w:t>Undefined</w:t>
            </w:r>
          </w:p>
        </w:tc>
        <w:tc>
          <w:tcPr>
            <w:tcW w:w="1276" w:type="dxa"/>
          </w:tcPr>
          <w:p>
            <w:pPr>
              <w:spacing w:line="360" w:lineRule="auto"/>
            </w:pPr>
            <w:r>
              <w:rPr>
                <w:rFonts w:hint="eastAsia"/>
              </w:rPr>
              <w:t>0~9999</w:t>
            </w:r>
          </w:p>
        </w:tc>
        <w:tc>
          <w:tcPr>
            <w:tcW w:w="860" w:type="dxa"/>
          </w:tcPr>
          <w:p>
            <w:pPr>
              <w:spacing w:line="360" w:lineRule="auto"/>
            </w:pPr>
          </w:p>
        </w:tc>
        <w:tc>
          <w:tcPr>
            <w:tcW w:w="2542" w:type="dxa"/>
          </w:tcPr>
          <w:p>
            <w:pPr>
              <w:spacing w:line="360" w:lineRule="auto"/>
            </w:pPr>
          </w:p>
        </w:tc>
        <w:tc>
          <w:tcPr>
            <w:tcW w:w="759" w:type="dxa"/>
          </w:tcPr>
          <w:p>
            <w:pPr>
              <w:spacing w:line="360" w:lineRule="auto"/>
              <w:rPr>
                <w:rFonts w:hint="eastAsia" w:eastAsiaTheme="minorEastAsia"/>
                <w:lang w:eastAsia="zh-CN"/>
              </w:rPr>
            </w:pPr>
            <w:r>
              <w:rPr>
                <w:rFonts w:hint="eastAsia"/>
                <w:lang w:val="en-US" w:eastAsia="zh-CN"/>
              </w:rPr>
              <w:t>30</w:t>
            </w:r>
            <w:r>
              <w:rPr>
                <w:rFonts w:hint="eastAsia"/>
              </w:rPr>
              <w:t>~3</w:t>
            </w: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hint="default" w:eastAsiaTheme="minorEastAsia"/>
                <w:lang w:val="en-US" w:eastAsia="zh-CN"/>
              </w:rPr>
            </w:pPr>
            <w:r>
              <w:rPr>
                <w:rFonts w:hint="eastAsia"/>
                <w:lang w:val="en-US" w:eastAsia="zh-CN"/>
              </w:rPr>
              <w:t>134</w:t>
            </w:r>
          </w:p>
        </w:tc>
        <w:tc>
          <w:tcPr>
            <w:tcW w:w="1984" w:type="dxa"/>
          </w:tcPr>
          <w:p>
            <w:pPr>
              <w:spacing w:line="360" w:lineRule="auto"/>
              <w:rPr>
                <w:rFonts w:hint="eastAsia"/>
                <w:sz w:val="22"/>
                <w:lang w:eastAsia="zh-CN"/>
              </w:rPr>
            </w:pPr>
            <w:r>
              <w:rPr>
                <w:rFonts w:hint="eastAsia"/>
                <w:sz w:val="22"/>
                <w:lang w:eastAsia="zh-CN"/>
              </w:rPr>
              <w:t>起动延时</w:t>
            </w:r>
          </w:p>
          <w:p>
            <w:pPr>
              <w:spacing w:line="360" w:lineRule="auto"/>
              <w:rPr>
                <w:rFonts w:hint="default"/>
                <w:sz w:val="22"/>
                <w:lang w:val="en-US" w:eastAsia="zh-CN"/>
              </w:rPr>
            </w:pPr>
            <w:r>
              <w:rPr>
                <w:rFonts w:hint="eastAsia"/>
                <w:sz w:val="22"/>
                <w:lang w:val="en-US" w:eastAsia="zh-CN"/>
              </w:rPr>
              <w:t>Delay time</w:t>
            </w:r>
          </w:p>
        </w:tc>
        <w:tc>
          <w:tcPr>
            <w:tcW w:w="1276" w:type="dxa"/>
          </w:tcPr>
          <w:p>
            <w:pPr>
              <w:spacing w:line="360" w:lineRule="auto"/>
              <w:rPr>
                <w:rFonts w:hint="default" w:eastAsiaTheme="minorEastAsia"/>
                <w:lang w:val="en-US" w:eastAsia="zh-CN"/>
              </w:rPr>
            </w:pPr>
            <w:r>
              <w:rPr>
                <w:rFonts w:hint="eastAsia"/>
                <w:lang w:val="en-US" w:eastAsia="zh-CN"/>
              </w:rPr>
              <w:t>0~30S</w:t>
            </w:r>
          </w:p>
        </w:tc>
        <w:tc>
          <w:tcPr>
            <w:tcW w:w="860" w:type="dxa"/>
          </w:tcPr>
          <w:p>
            <w:pPr>
              <w:spacing w:line="360" w:lineRule="auto"/>
              <w:rPr>
                <w:rFonts w:hint="eastAsia" w:eastAsiaTheme="minorEastAsia"/>
                <w:lang w:val="en-US" w:eastAsia="zh-CN"/>
              </w:rPr>
            </w:pPr>
            <w:r>
              <w:rPr>
                <w:rFonts w:hint="eastAsia"/>
                <w:lang w:val="en-US" w:eastAsia="zh-CN"/>
              </w:rPr>
              <w:t>0</w:t>
            </w:r>
          </w:p>
        </w:tc>
        <w:tc>
          <w:tcPr>
            <w:tcW w:w="2542" w:type="dxa"/>
          </w:tcPr>
          <w:p>
            <w:pPr>
              <w:spacing w:line="360" w:lineRule="auto"/>
            </w:pPr>
          </w:p>
        </w:tc>
        <w:tc>
          <w:tcPr>
            <w:tcW w:w="759" w:type="dxa"/>
          </w:tcPr>
          <w:p>
            <w:pPr>
              <w:spacing w:line="360" w:lineRule="auto"/>
              <w:rPr>
                <w:rFonts w:hint="default" w:eastAsiaTheme="minorEastAsia"/>
                <w:lang w:val="en-US" w:eastAsia="zh-CN"/>
              </w:rPr>
            </w:pPr>
            <w:r>
              <w:rPr>
                <w:rFonts w:hint="eastAsia"/>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pPr>
              <w:spacing w:line="360" w:lineRule="auto"/>
              <w:rPr>
                <w:rFonts w:hint="default" w:eastAsiaTheme="minorEastAsia"/>
                <w:lang w:val="en-US" w:eastAsia="zh-CN"/>
              </w:rPr>
            </w:pPr>
            <w:r>
              <w:rPr>
                <w:rFonts w:hint="eastAsia"/>
                <w:lang w:val="en-US" w:eastAsia="zh-CN"/>
              </w:rPr>
              <w:t>135</w:t>
            </w:r>
          </w:p>
        </w:tc>
        <w:tc>
          <w:tcPr>
            <w:tcW w:w="1984" w:type="dxa"/>
            <w:vAlign w:val="top"/>
          </w:tcPr>
          <w:p>
            <w:pPr>
              <w:spacing w:line="360" w:lineRule="auto"/>
              <w:rPr>
                <w:rFonts w:hint="eastAsia"/>
                <w:sz w:val="22"/>
              </w:rPr>
            </w:pPr>
            <w:r>
              <w:rPr>
                <w:rFonts w:hint="eastAsia"/>
                <w:sz w:val="22"/>
              </w:rPr>
              <w:t>未定义参数</w:t>
            </w:r>
          </w:p>
          <w:p>
            <w:pPr>
              <w:spacing w:line="360" w:lineRule="auto"/>
              <w:rPr>
                <w:rFonts w:hint="eastAsia"/>
                <w:sz w:val="22"/>
                <w:lang w:eastAsia="zh-CN"/>
              </w:rPr>
            </w:pPr>
            <w:r>
              <w:rPr>
                <w:rFonts w:hint="eastAsia"/>
                <w:sz w:val="22"/>
                <w:lang w:eastAsia="zh-CN"/>
              </w:rPr>
              <w:t>Undefined</w:t>
            </w:r>
          </w:p>
        </w:tc>
        <w:tc>
          <w:tcPr>
            <w:tcW w:w="1276" w:type="dxa"/>
            <w:vAlign w:val="top"/>
          </w:tcPr>
          <w:p>
            <w:pPr>
              <w:spacing w:line="360" w:lineRule="auto"/>
              <w:rPr>
                <w:rFonts w:hint="eastAsia"/>
                <w:lang w:val="en-US" w:eastAsia="zh-CN"/>
              </w:rPr>
            </w:pPr>
            <w:r>
              <w:rPr>
                <w:rFonts w:hint="eastAsia"/>
              </w:rPr>
              <w:t>0~9999</w:t>
            </w:r>
          </w:p>
        </w:tc>
        <w:tc>
          <w:tcPr>
            <w:tcW w:w="860" w:type="dxa"/>
            <w:vAlign w:val="top"/>
          </w:tcPr>
          <w:p>
            <w:pPr>
              <w:spacing w:line="360" w:lineRule="auto"/>
              <w:rPr>
                <w:rFonts w:hint="default"/>
                <w:lang w:val="en-US" w:eastAsia="zh-CN"/>
              </w:rPr>
            </w:pPr>
            <w:r>
              <w:rPr>
                <w:rFonts w:hint="eastAsia"/>
                <w:lang w:val="en-US" w:eastAsia="zh-CN"/>
              </w:rPr>
              <w:t>0</w:t>
            </w:r>
          </w:p>
        </w:tc>
        <w:tc>
          <w:tcPr>
            <w:tcW w:w="2542" w:type="dxa"/>
            <w:vAlign w:val="top"/>
          </w:tcPr>
          <w:p>
            <w:pPr>
              <w:spacing w:line="360" w:lineRule="auto"/>
            </w:pPr>
          </w:p>
        </w:tc>
        <w:tc>
          <w:tcPr>
            <w:tcW w:w="759" w:type="dxa"/>
            <w:vAlign w:val="top"/>
          </w:tcPr>
          <w:p>
            <w:pPr>
              <w:spacing w:line="360" w:lineRule="auto"/>
              <w:rPr>
                <w:rFonts w:hint="default" w:eastAsiaTheme="minorEastAsia"/>
                <w:lang w:val="en-US" w:eastAsia="zh-CN"/>
              </w:rPr>
            </w:pPr>
            <w:r>
              <w:rPr>
                <w:rFonts w:hint="eastAsia"/>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136</w:t>
            </w:r>
          </w:p>
        </w:tc>
        <w:tc>
          <w:tcPr>
            <w:tcW w:w="1984" w:type="dxa"/>
          </w:tcPr>
          <w:p>
            <w:pPr>
              <w:spacing w:line="360" w:lineRule="auto"/>
              <w:rPr>
                <w:sz w:val="22"/>
              </w:rPr>
            </w:pPr>
            <w:r>
              <w:rPr>
                <w:rFonts w:hint="eastAsia"/>
                <w:sz w:val="22"/>
              </w:rPr>
              <w:t>语言选择</w:t>
            </w:r>
          </w:p>
          <w:p>
            <w:pPr>
              <w:spacing w:line="360" w:lineRule="auto"/>
              <w:rPr>
                <w:sz w:val="22"/>
              </w:rPr>
            </w:pPr>
            <w:r>
              <w:rPr>
                <w:rFonts w:hint="eastAsia"/>
                <w:sz w:val="22"/>
              </w:rPr>
              <w:t>Language</w:t>
            </w:r>
          </w:p>
          <w:p>
            <w:pPr>
              <w:spacing w:line="360" w:lineRule="auto"/>
              <w:rPr>
                <w:sz w:val="22"/>
              </w:rPr>
            </w:pPr>
          </w:p>
        </w:tc>
        <w:tc>
          <w:tcPr>
            <w:tcW w:w="1276" w:type="dxa"/>
          </w:tcPr>
          <w:p>
            <w:pPr>
              <w:spacing w:line="360" w:lineRule="auto"/>
            </w:pPr>
            <w:r>
              <w:rPr>
                <w:rFonts w:hint="eastAsia"/>
              </w:rPr>
              <w:t>0~1</w:t>
            </w:r>
          </w:p>
        </w:tc>
        <w:tc>
          <w:tcPr>
            <w:tcW w:w="860" w:type="dxa"/>
          </w:tcPr>
          <w:p>
            <w:pPr>
              <w:spacing w:line="360" w:lineRule="auto"/>
            </w:pPr>
            <w:r>
              <w:rPr>
                <w:rFonts w:hint="eastAsia"/>
              </w:rPr>
              <w:t>0</w:t>
            </w:r>
          </w:p>
        </w:tc>
        <w:tc>
          <w:tcPr>
            <w:tcW w:w="2542" w:type="dxa"/>
          </w:tcPr>
          <w:p>
            <w:pPr>
              <w:spacing w:line="360" w:lineRule="auto"/>
            </w:pPr>
            <w:r>
              <w:rPr>
                <w:rFonts w:hint="eastAsia"/>
              </w:rPr>
              <w:t>=0 中文</w:t>
            </w:r>
          </w:p>
          <w:p>
            <w:pPr>
              <w:spacing w:line="360" w:lineRule="auto"/>
              <w:rPr>
                <w:sz w:val="22"/>
              </w:rPr>
            </w:pPr>
            <w:r>
              <w:rPr>
                <w:rFonts w:hint="eastAsia"/>
                <w:sz w:val="22"/>
              </w:rPr>
              <w:t>Chinese</w:t>
            </w:r>
          </w:p>
          <w:p>
            <w:pPr>
              <w:spacing w:line="360" w:lineRule="auto"/>
            </w:pPr>
            <w:r>
              <w:rPr>
                <w:rFonts w:hint="eastAsia"/>
              </w:rPr>
              <w:t>=1 英文</w:t>
            </w:r>
          </w:p>
          <w:p>
            <w:pPr>
              <w:spacing w:line="360" w:lineRule="auto"/>
            </w:pPr>
            <w:r>
              <w:rPr>
                <w:rFonts w:hint="eastAsia"/>
                <w:sz w:val="22"/>
              </w:rPr>
              <w:t>English</w:t>
            </w:r>
          </w:p>
        </w:tc>
        <w:tc>
          <w:tcPr>
            <w:tcW w:w="759" w:type="dxa"/>
          </w:tcPr>
          <w:p>
            <w:pPr>
              <w:spacing w:line="360" w:lineRule="auto"/>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hint="eastAsia"/>
              </w:rPr>
            </w:pPr>
            <w:r>
              <w:rPr>
                <w:rFonts w:hint="eastAsia"/>
              </w:rPr>
              <w:t>137</w:t>
            </w:r>
          </w:p>
        </w:tc>
        <w:tc>
          <w:tcPr>
            <w:tcW w:w="1984" w:type="dxa"/>
          </w:tcPr>
          <w:p>
            <w:pPr>
              <w:spacing w:line="360" w:lineRule="auto"/>
              <w:rPr>
                <w:rFonts w:hint="eastAsia"/>
                <w:sz w:val="22"/>
              </w:rPr>
            </w:pPr>
            <w:r>
              <w:rPr>
                <w:rFonts w:hint="eastAsia"/>
                <w:sz w:val="22"/>
              </w:rPr>
              <w:t>未定义参数</w:t>
            </w:r>
          </w:p>
          <w:p>
            <w:pPr>
              <w:spacing w:line="360" w:lineRule="auto"/>
              <w:rPr>
                <w:rFonts w:hint="eastAsia"/>
                <w:sz w:val="22"/>
              </w:rPr>
            </w:pPr>
            <w:r>
              <w:rPr>
                <w:rFonts w:hint="eastAsia"/>
                <w:sz w:val="22"/>
              </w:rPr>
              <w:t>Undefined</w:t>
            </w:r>
          </w:p>
        </w:tc>
        <w:tc>
          <w:tcPr>
            <w:tcW w:w="1276" w:type="dxa"/>
          </w:tcPr>
          <w:p>
            <w:pPr>
              <w:spacing w:line="360" w:lineRule="auto"/>
              <w:rPr>
                <w:rFonts w:hint="eastAsia"/>
              </w:rPr>
            </w:pPr>
            <w:r>
              <w:rPr>
                <w:rFonts w:hint="eastAsia"/>
              </w:rPr>
              <w:t>0~9999</w:t>
            </w:r>
          </w:p>
        </w:tc>
        <w:tc>
          <w:tcPr>
            <w:tcW w:w="860" w:type="dxa"/>
          </w:tcPr>
          <w:p>
            <w:pPr>
              <w:spacing w:line="360" w:lineRule="auto"/>
              <w:rPr>
                <w:rFonts w:hint="eastAsia"/>
              </w:rPr>
            </w:pPr>
          </w:p>
        </w:tc>
        <w:tc>
          <w:tcPr>
            <w:tcW w:w="2542" w:type="dxa"/>
          </w:tcPr>
          <w:p>
            <w:pPr>
              <w:spacing w:line="360" w:lineRule="auto"/>
              <w:rPr>
                <w:rFonts w:hint="eastAsia"/>
              </w:rPr>
            </w:pPr>
          </w:p>
        </w:tc>
        <w:tc>
          <w:tcPr>
            <w:tcW w:w="759" w:type="dxa"/>
          </w:tcPr>
          <w:p>
            <w:pPr>
              <w:spacing w:line="360" w:lineRule="auto"/>
              <w:rPr>
                <w:rFonts w:hint="eastAsia"/>
              </w:rPr>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13</w:t>
            </w:r>
            <w:r>
              <w:rPr>
                <w:rFonts w:hint="eastAsia"/>
                <w:lang w:val="en-US" w:eastAsia="zh-CN"/>
              </w:rPr>
              <w:t>8</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rPr>
            </w:pPr>
            <w:r>
              <w:rPr>
                <w:rFonts w:hint="eastAsia"/>
                <w:sz w:val="22"/>
                <w:lang w:eastAsia="zh-CN"/>
              </w:rPr>
              <w:t>输出缺相详情</w:t>
            </w:r>
            <w:r>
              <w:rPr>
                <w:rFonts w:hint="eastAsia"/>
                <w:sz w:val="22"/>
              </w:rPr>
              <w:t>(报输出缺相后，故障诊断使用)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rPr>
            </w:pPr>
            <w:r>
              <w:rPr>
                <w:rFonts w:hint="eastAsia"/>
                <w:sz w:val="22"/>
              </w:rPr>
              <w:t>Undefined</w:t>
            </w: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0~9999</w:t>
            </w:r>
          </w:p>
        </w:tc>
        <w:tc>
          <w:tcPr>
            <w:tcW w:w="8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2542" w:type="dxa"/>
          </w:tcPr>
          <w:p>
            <w:pPr>
              <w:spacing w:line="360" w:lineRule="auto"/>
              <w:rPr>
                <w:rFonts w:hint="eastAsia"/>
              </w:rPr>
            </w:pPr>
            <w:r>
              <w:rPr>
                <w:rFonts w:hint="eastAsia"/>
              </w:rPr>
              <w:t>=1 A相异常</w:t>
            </w:r>
          </w:p>
          <w:p>
            <w:pPr>
              <w:spacing w:line="360" w:lineRule="auto"/>
              <w:rPr>
                <w:rFonts w:hint="eastAsia"/>
              </w:rPr>
            </w:pPr>
            <w:r>
              <w:rPr>
                <w:rFonts w:hint="eastAsia"/>
              </w:rPr>
              <w:t>=2 B相异常</w:t>
            </w:r>
          </w:p>
          <w:p>
            <w:pPr>
              <w:spacing w:line="360" w:lineRule="auto"/>
              <w:rPr>
                <w:rFonts w:hint="eastAsia"/>
              </w:rPr>
            </w:pPr>
            <w:r>
              <w:rPr>
                <w:rFonts w:hint="eastAsia"/>
              </w:rPr>
              <w:t>=4 C相异常</w:t>
            </w:r>
          </w:p>
          <w:p>
            <w:pPr>
              <w:spacing w:line="360" w:lineRule="auto"/>
              <w:rPr>
                <w:rFonts w:hint="eastAsia"/>
              </w:rPr>
            </w:pPr>
            <w:r>
              <w:rPr>
                <w:rFonts w:hint="eastAsia"/>
              </w:rPr>
              <w:t>=3 A、B相晶闸管可能击穿</w:t>
            </w:r>
          </w:p>
          <w:p>
            <w:pPr>
              <w:spacing w:line="360" w:lineRule="auto"/>
              <w:rPr>
                <w:rFonts w:hint="eastAsia"/>
              </w:rPr>
            </w:pPr>
            <w:r>
              <w:rPr>
                <w:rFonts w:hint="eastAsia"/>
              </w:rPr>
              <w:t>=6 B、C相晶闸管可能击穿</w:t>
            </w:r>
          </w:p>
          <w:p>
            <w:pPr>
              <w:spacing w:line="360" w:lineRule="auto"/>
              <w:rPr>
                <w:rFonts w:hint="eastAsia"/>
              </w:rPr>
            </w:pPr>
            <w:r>
              <w:rPr>
                <w:rFonts w:hint="eastAsia"/>
              </w:rPr>
              <w:t>=5 A、C相晶闸管可能击穿</w:t>
            </w:r>
          </w:p>
        </w:tc>
        <w:tc>
          <w:tcPr>
            <w:tcW w:w="759" w:type="dxa"/>
          </w:tcPr>
          <w:p>
            <w:pPr>
              <w:spacing w:line="360" w:lineRule="auto"/>
              <w:rPr>
                <w:rFonts w:hint="eastAsia"/>
              </w:rPr>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pPr>
            <w:r>
              <w:rPr>
                <w:rFonts w:hint="eastAsia"/>
              </w:rPr>
              <w:t>139</w:t>
            </w:r>
          </w:p>
        </w:tc>
        <w:tc>
          <w:tcPr>
            <w:tcW w:w="1984" w:type="dxa"/>
          </w:tcPr>
          <w:p>
            <w:pPr>
              <w:spacing w:line="360" w:lineRule="auto"/>
              <w:rPr>
                <w:rFonts w:hint="eastAsia"/>
                <w:sz w:val="22"/>
              </w:rPr>
            </w:pPr>
            <w:r>
              <w:rPr>
                <w:rFonts w:hint="eastAsia"/>
                <w:sz w:val="22"/>
              </w:rPr>
              <w:t>未定义参数</w:t>
            </w:r>
          </w:p>
          <w:p>
            <w:pPr>
              <w:spacing w:line="360" w:lineRule="auto"/>
              <w:rPr>
                <w:rFonts w:hint="eastAsia"/>
                <w:sz w:val="22"/>
              </w:rPr>
            </w:pPr>
            <w:r>
              <w:rPr>
                <w:rFonts w:hint="eastAsia"/>
                <w:sz w:val="22"/>
              </w:rPr>
              <w:t>Undefined</w:t>
            </w:r>
          </w:p>
        </w:tc>
        <w:tc>
          <w:tcPr>
            <w:tcW w:w="1276" w:type="dxa"/>
          </w:tcPr>
          <w:p>
            <w:pPr>
              <w:spacing w:line="360" w:lineRule="auto"/>
              <w:rPr>
                <w:rFonts w:hint="eastAsia"/>
              </w:rPr>
            </w:pPr>
            <w:r>
              <w:rPr>
                <w:rFonts w:hint="eastAsia"/>
              </w:rPr>
              <w:t>0~9999</w:t>
            </w:r>
          </w:p>
        </w:tc>
        <w:tc>
          <w:tcPr>
            <w:tcW w:w="860" w:type="dxa"/>
          </w:tcPr>
          <w:p>
            <w:pPr>
              <w:spacing w:line="360" w:lineRule="auto"/>
            </w:pPr>
          </w:p>
        </w:tc>
        <w:tc>
          <w:tcPr>
            <w:tcW w:w="2542" w:type="dxa"/>
          </w:tcPr>
          <w:p>
            <w:pPr>
              <w:spacing w:line="360" w:lineRule="auto"/>
            </w:pPr>
          </w:p>
        </w:tc>
        <w:tc>
          <w:tcPr>
            <w:tcW w:w="759" w:type="dxa"/>
          </w:tcPr>
          <w:p>
            <w:pPr>
              <w:spacing w:line="360" w:lineRule="auto"/>
            </w:pPr>
            <w:r>
              <w:rPr>
                <w:rFonts w:hint="eastAsia"/>
              </w:rPr>
              <w:t>39</w:t>
            </w:r>
          </w:p>
        </w:tc>
      </w:tr>
    </w:tbl>
    <w:p>
      <w:pPr>
        <w:spacing w:line="360" w:lineRule="auto"/>
      </w:pPr>
      <w:r>
        <w:rPr>
          <w:rFonts w:hint="eastAsia"/>
        </w:rPr>
        <w:t>2、厂家参数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2"/>
        <w:gridCol w:w="1276"/>
        <w:gridCol w:w="1134"/>
        <w:gridCol w:w="251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pPr>
            <w:r>
              <w:rPr>
                <w:rFonts w:hint="eastAsia"/>
              </w:rPr>
              <w:t>代码</w:t>
            </w:r>
          </w:p>
        </w:tc>
        <w:tc>
          <w:tcPr>
            <w:tcW w:w="1782" w:type="dxa"/>
          </w:tcPr>
          <w:p>
            <w:pPr>
              <w:spacing w:line="360" w:lineRule="auto"/>
            </w:pPr>
            <w:r>
              <w:rPr>
                <w:rFonts w:hint="eastAsia"/>
              </w:rPr>
              <w:t>名称</w:t>
            </w:r>
          </w:p>
        </w:tc>
        <w:tc>
          <w:tcPr>
            <w:tcW w:w="1276" w:type="dxa"/>
          </w:tcPr>
          <w:p>
            <w:pPr>
              <w:spacing w:line="360" w:lineRule="auto"/>
            </w:pPr>
            <w:r>
              <w:rPr>
                <w:rFonts w:hint="eastAsia"/>
              </w:rPr>
              <w:t>范围</w:t>
            </w:r>
          </w:p>
        </w:tc>
        <w:tc>
          <w:tcPr>
            <w:tcW w:w="1134" w:type="dxa"/>
          </w:tcPr>
          <w:p>
            <w:pPr>
              <w:spacing w:line="360" w:lineRule="auto"/>
            </w:pPr>
            <w:r>
              <w:rPr>
                <w:rFonts w:hint="eastAsia"/>
              </w:rPr>
              <w:t>出厂值</w:t>
            </w:r>
          </w:p>
        </w:tc>
        <w:tc>
          <w:tcPr>
            <w:tcW w:w="2513" w:type="dxa"/>
          </w:tcPr>
          <w:p>
            <w:pPr>
              <w:spacing w:line="360" w:lineRule="auto"/>
            </w:pPr>
            <w:r>
              <w:rPr>
                <w:rFonts w:hint="eastAsia"/>
              </w:rPr>
              <w:t>说明</w:t>
            </w:r>
          </w:p>
        </w:tc>
        <w:tc>
          <w:tcPr>
            <w:tcW w:w="1081" w:type="dxa"/>
          </w:tcPr>
          <w:p>
            <w:pPr>
              <w:spacing w:line="360" w:lineRule="auto"/>
            </w:pP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pPr>
            <w:r>
              <w:rPr>
                <w:rFonts w:hint="eastAsia"/>
              </w:rPr>
              <w:t>200</w:t>
            </w:r>
          </w:p>
        </w:tc>
        <w:tc>
          <w:tcPr>
            <w:tcW w:w="1782" w:type="dxa"/>
          </w:tcPr>
          <w:p>
            <w:pPr>
              <w:spacing w:line="360" w:lineRule="auto"/>
              <w:rPr>
                <w:sz w:val="22"/>
              </w:rPr>
            </w:pPr>
            <w:r>
              <w:rPr>
                <w:rFonts w:hint="eastAsia"/>
                <w:sz w:val="22"/>
              </w:rPr>
              <w:t>软起额定电流</w:t>
            </w:r>
          </w:p>
          <w:p>
            <w:pPr>
              <w:spacing w:line="360" w:lineRule="auto"/>
              <w:rPr>
                <w:sz w:val="22"/>
              </w:rPr>
            </w:pPr>
            <w:r>
              <w:rPr>
                <w:rFonts w:hint="eastAsia"/>
              </w:rPr>
              <w:t>Machines Ie</w:t>
            </w:r>
          </w:p>
        </w:tc>
        <w:tc>
          <w:tcPr>
            <w:tcW w:w="1276" w:type="dxa"/>
          </w:tcPr>
          <w:p>
            <w:pPr>
              <w:spacing w:line="360" w:lineRule="auto"/>
            </w:pPr>
            <w:r>
              <w:rPr>
                <w:rFonts w:hint="eastAsia"/>
              </w:rPr>
              <w:t>11~2000A</w:t>
            </w:r>
          </w:p>
        </w:tc>
        <w:tc>
          <w:tcPr>
            <w:tcW w:w="1134" w:type="dxa"/>
          </w:tcPr>
          <w:p>
            <w:pPr>
              <w:spacing w:line="360" w:lineRule="auto"/>
            </w:pPr>
            <w:r>
              <w:rPr>
                <w:rFonts w:hint="eastAsia"/>
              </w:rPr>
              <w:t>--</w:t>
            </w:r>
          </w:p>
        </w:tc>
        <w:tc>
          <w:tcPr>
            <w:tcW w:w="2513" w:type="dxa"/>
          </w:tcPr>
          <w:p>
            <w:pPr>
              <w:spacing w:line="360" w:lineRule="auto"/>
            </w:pPr>
            <w:r>
              <w:rPr>
                <w:rFonts w:hint="eastAsia"/>
              </w:rPr>
              <w:t>--</w:t>
            </w:r>
          </w:p>
        </w:tc>
        <w:tc>
          <w:tcPr>
            <w:tcW w:w="1081" w:type="dxa"/>
          </w:tcPr>
          <w:p>
            <w:pPr>
              <w:spacing w:line="360" w:lineRule="auto"/>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pPr>
            <w:r>
              <w:rPr>
                <w:rFonts w:hint="eastAsia"/>
              </w:rPr>
              <w:t>201</w:t>
            </w:r>
          </w:p>
        </w:tc>
        <w:tc>
          <w:tcPr>
            <w:tcW w:w="1782" w:type="dxa"/>
          </w:tcPr>
          <w:p>
            <w:pPr>
              <w:spacing w:line="360" w:lineRule="auto"/>
              <w:rPr>
                <w:sz w:val="22"/>
              </w:rPr>
            </w:pPr>
            <w:r>
              <w:rPr>
                <w:rFonts w:hint="eastAsia"/>
                <w:sz w:val="22"/>
              </w:rPr>
              <w:t>额定电压</w:t>
            </w:r>
          </w:p>
          <w:p>
            <w:pPr>
              <w:spacing w:line="360" w:lineRule="auto"/>
              <w:rPr>
                <w:sz w:val="22"/>
              </w:rPr>
            </w:pPr>
            <w:r>
              <w:rPr>
                <w:rFonts w:hint="eastAsia"/>
              </w:rPr>
              <w:t>Machines Ue</w:t>
            </w:r>
          </w:p>
        </w:tc>
        <w:tc>
          <w:tcPr>
            <w:tcW w:w="1276" w:type="dxa"/>
          </w:tcPr>
          <w:p>
            <w:pPr>
              <w:spacing w:line="360" w:lineRule="auto"/>
            </w:pPr>
            <w:r>
              <w:rPr>
                <w:rFonts w:hint="eastAsia"/>
              </w:rPr>
              <w:t>0~3</w:t>
            </w:r>
          </w:p>
        </w:tc>
        <w:tc>
          <w:tcPr>
            <w:tcW w:w="1134" w:type="dxa"/>
          </w:tcPr>
          <w:p>
            <w:pPr>
              <w:spacing w:line="360" w:lineRule="auto"/>
            </w:pPr>
            <w:r>
              <w:rPr>
                <w:rFonts w:hint="eastAsia"/>
              </w:rPr>
              <w:t>1</w:t>
            </w:r>
          </w:p>
        </w:tc>
        <w:tc>
          <w:tcPr>
            <w:tcW w:w="2513" w:type="dxa"/>
          </w:tcPr>
          <w:p>
            <w:pPr>
              <w:spacing w:line="360" w:lineRule="auto"/>
            </w:pPr>
            <w:r>
              <w:rPr>
                <w:rFonts w:hint="eastAsia"/>
              </w:rPr>
              <w:t>0、220V、1、380V  2、660V  3、1140V</w:t>
            </w:r>
          </w:p>
        </w:tc>
        <w:tc>
          <w:tcPr>
            <w:tcW w:w="1081" w:type="dxa"/>
          </w:tcPr>
          <w:p>
            <w:pPr>
              <w:spacing w:line="360" w:lineRule="auto"/>
            </w:pPr>
            <w:r>
              <w:rPr>
                <w:rFonts w:hint="eastAsia"/>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Pr>
          <w:p>
            <w:pPr>
              <w:spacing w:line="360" w:lineRule="auto"/>
            </w:pPr>
            <w:r>
              <w:rPr>
                <w:rFonts w:hint="eastAsia"/>
              </w:rPr>
              <w:t>202</w:t>
            </w:r>
          </w:p>
        </w:tc>
        <w:tc>
          <w:tcPr>
            <w:tcW w:w="1782" w:type="dxa"/>
          </w:tcPr>
          <w:p>
            <w:pPr>
              <w:spacing w:line="360" w:lineRule="auto"/>
              <w:rPr>
                <w:sz w:val="22"/>
              </w:rPr>
            </w:pPr>
            <w:r>
              <w:rPr>
                <w:rFonts w:hint="eastAsia"/>
                <w:sz w:val="22"/>
              </w:rPr>
              <w:t>电流校正系数</w:t>
            </w:r>
          </w:p>
          <w:p>
            <w:pPr>
              <w:spacing w:line="360" w:lineRule="auto"/>
              <w:rPr>
                <w:sz w:val="22"/>
              </w:rPr>
            </w:pPr>
            <w:r>
              <w:rPr>
                <w:rFonts w:hint="eastAsia"/>
                <w:sz w:val="22"/>
              </w:rPr>
              <w:t xml:space="preserve">I ratio    </w:t>
            </w:r>
          </w:p>
        </w:tc>
        <w:tc>
          <w:tcPr>
            <w:tcW w:w="1276" w:type="dxa"/>
          </w:tcPr>
          <w:p>
            <w:pPr>
              <w:spacing w:line="360" w:lineRule="auto"/>
            </w:pPr>
            <w:r>
              <w:rPr>
                <w:rFonts w:hint="eastAsia"/>
              </w:rPr>
              <w:t>1~1000</w:t>
            </w:r>
          </w:p>
        </w:tc>
        <w:tc>
          <w:tcPr>
            <w:tcW w:w="1134" w:type="dxa"/>
          </w:tcPr>
          <w:p>
            <w:pPr>
              <w:spacing w:line="360" w:lineRule="auto"/>
            </w:pPr>
            <w:r>
              <w:rPr>
                <w:rFonts w:hint="eastAsia"/>
              </w:rPr>
              <w:t>--</w:t>
            </w:r>
          </w:p>
        </w:tc>
        <w:tc>
          <w:tcPr>
            <w:tcW w:w="2513" w:type="dxa"/>
          </w:tcPr>
          <w:p>
            <w:pPr>
              <w:spacing w:line="360" w:lineRule="auto"/>
            </w:pPr>
            <w:r>
              <w:rPr>
                <w:rFonts w:hint="eastAsia"/>
              </w:rPr>
              <w:t>--</w:t>
            </w:r>
          </w:p>
        </w:tc>
        <w:tc>
          <w:tcPr>
            <w:tcW w:w="1081" w:type="dxa"/>
          </w:tcPr>
          <w:p>
            <w:pPr>
              <w:spacing w:line="360" w:lineRule="auto"/>
            </w:pPr>
            <w:r>
              <w:rPr>
                <w:rFonts w:hint="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pPr>
            <w:r>
              <w:rPr>
                <w:rFonts w:hint="eastAsia"/>
              </w:rPr>
              <w:t>203</w:t>
            </w:r>
          </w:p>
        </w:tc>
        <w:tc>
          <w:tcPr>
            <w:tcW w:w="1782" w:type="dxa"/>
          </w:tcPr>
          <w:p>
            <w:pPr>
              <w:spacing w:line="360" w:lineRule="auto"/>
              <w:rPr>
                <w:sz w:val="22"/>
              </w:rPr>
            </w:pPr>
            <w:r>
              <w:rPr>
                <w:rFonts w:hint="eastAsia"/>
                <w:sz w:val="22"/>
              </w:rPr>
              <w:t>毫安校正系数</w:t>
            </w:r>
          </w:p>
          <w:p>
            <w:pPr>
              <w:spacing w:line="360" w:lineRule="auto"/>
              <w:rPr>
                <w:sz w:val="22"/>
              </w:rPr>
            </w:pPr>
            <w:r>
              <w:rPr>
                <w:rFonts w:hint="eastAsia"/>
                <w:sz w:val="22"/>
              </w:rPr>
              <w:t xml:space="preserve">mA ratio   </w:t>
            </w:r>
          </w:p>
        </w:tc>
        <w:tc>
          <w:tcPr>
            <w:tcW w:w="1276" w:type="dxa"/>
          </w:tcPr>
          <w:p>
            <w:pPr>
              <w:spacing w:line="360" w:lineRule="auto"/>
            </w:pPr>
            <w:r>
              <w:rPr>
                <w:rFonts w:hint="eastAsia"/>
              </w:rPr>
              <w:t>500~1500</w:t>
            </w:r>
          </w:p>
        </w:tc>
        <w:tc>
          <w:tcPr>
            <w:tcW w:w="1134" w:type="dxa"/>
          </w:tcPr>
          <w:p>
            <w:pPr>
              <w:spacing w:line="360" w:lineRule="auto"/>
            </w:pPr>
            <w:r>
              <w:rPr>
                <w:rFonts w:hint="eastAsia"/>
              </w:rPr>
              <w:t>1000</w:t>
            </w:r>
          </w:p>
        </w:tc>
        <w:tc>
          <w:tcPr>
            <w:tcW w:w="2513" w:type="dxa"/>
          </w:tcPr>
          <w:p>
            <w:pPr>
              <w:spacing w:line="360" w:lineRule="auto"/>
            </w:pPr>
            <w:r>
              <w:rPr>
                <w:rFonts w:hint="eastAsia"/>
              </w:rPr>
              <w:t>--</w:t>
            </w:r>
          </w:p>
        </w:tc>
        <w:tc>
          <w:tcPr>
            <w:tcW w:w="1081" w:type="dxa"/>
          </w:tcPr>
          <w:p>
            <w:pPr>
              <w:spacing w:line="360" w:lineRule="auto"/>
            </w:pPr>
            <w:r>
              <w:rPr>
                <w:rFonts w:hint="eastAsi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pPr>
            <w:r>
              <w:rPr>
                <w:rFonts w:hint="eastAsia"/>
              </w:rPr>
              <w:t>204</w:t>
            </w:r>
          </w:p>
        </w:tc>
        <w:tc>
          <w:tcPr>
            <w:tcW w:w="1782" w:type="dxa"/>
          </w:tcPr>
          <w:p>
            <w:pPr>
              <w:spacing w:line="360" w:lineRule="auto"/>
            </w:pPr>
            <w:r>
              <w:rPr>
                <w:rFonts w:hint="eastAsia"/>
              </w:rPr>
              <w:t>软件版本</w:t>
            </w:r>
          </w:p>
          <w:p>
            <w:pPr>
              <w:spacing w:line="360" w:lineRule="auto"/>
            </w:pPr>
            <w:r>
              <w:rPr>
                <w:rFonts w:hint="eastAsia"/>
                <w:sz w:val="22"/>
              </w:rPr>
              <w:t>Version</w:t>
            </w:r>
          </w:p>
        </w:tc>
        <w:tc>
          <w:tcPr>
            <w:tcW w:w="1276" w:type="dxa"/>
          </w:tcPr>
          <w:p>
            <w:pPr>
              <w:spacing w:line="360" w:lineRule="auto"/>
            </w:pPr>
            <w:r>
              <w:rPr>
                <w:rFonts w:hint="eastAsia"/>
              </w:rPr>
              <w:t>100~999</w:t>
            </w:r>
          </w:p>
        </w:tc>
        <w:tc>
          <w:tcPr>
            <w:tcW w:w="1134" w:type="dxa"/>
          </w:tcPr>
          <w:p>
            <w:pPr>
              <w:spacing w:line="360" w:lineRule="auto"/>
            </w:pPr>
            <w:r>
              <w:rPr>
                <w:rFonts w:hint="eastAsia"/>
              </w:rPr>
              <w:t>--</w:t>
            </w:r>
          </w:p>
        </w:tc>
        <w:tc>
          <w:tcPr>
            <w:tcW w:w="2513" w:type="dxa"/>
          </w:tcPr>
          <w:p>
            <w:pPr>
              <w:spacing w:line="360" w:lineRule="auto"/>
            </w:pPr>
            <w:r>
              <w:rPr>
                <w:rFonts w:hint="eastAsia"/>
              </w:rPr>
              <w:t>主板软件版本</w:t>
            </w:r>
          </w:p>
        </w:tc>
        <w:tc>
          <w:tcPr>
            <w:tcW w:w="1081" w:type="dxa"/>
          </w:tcPr>
          <w:p>
            <w:pPr>
              <w:spacing w:line="360" w:lineRule="auto"/>
            </w:pPr>
            <w:r>
              <w:rPr>
                <w:rFonts w:hint="eastAsi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pPr>
            <w:r>
              <w:rPr>
                <w:rFonts w:hint="eastAsia"/>
              </w:rPr>
              <w:t>205</w:t>
            </w:r>
          </w:p>
        </w:tc>
        <w:tc>
          <w:tcPr>
            <w:tcW w:w="1782" w:type="dxa"/>
          </w:tcPr>
          <w:p>
            <w:pPr>
              <w:spacing w:line="360" w:lineRule="auto"/>
              <w:rPr>
                <w:sz w:val="22"/>
              </w:rPr>
            </w:pPr>
            <w:r>
              <w:rPr>
                <w:rFonts w:hint="eastAsia"/>
                <w:sz w:val="22"/>
              </w:rPr>
              <w:t>用户使用次数</w:t>
            </w:r>
          </w:p>
          <w:p>
            <w:pPr>
              <w:spacing w:line="360" w:lineRule="auto"/>
              <w:rPr>
                <w:sz w:val="22"/>
              </w:rPr>
            </w:pPr>
            <w:r>
              <w:rPr>
                <w:rFonts w:hint="eastAsia"/>
              </w:rPr>
              <w:t>Run number</w:t>
            </w:r>
          </w:p>
        </w:tc>
        <w:tc>
          <w:tcPr>
            <w:tcW w:w="1276" w:type="dxa"/>
          </w:tcPr>
          <w:p>
            <w:pPr>
              <w:spacing w:line="360" w:lineRule="auto"/>
            </w:pPr>
            <w:r>
              <w:rPr>
                <w:rFonts w:hint="eastAsia"/>
              </w:rPr>
              <w:t>0~9999</w:t>
            </w:r>
          </w:p>
        </w:tc>
        <w:tc>
          <w:tcPr>
            <w:tcW w:w="1134" w:type="dxa"/>
          </w:tcPr>
          <w:p>
            <w:pPr>
              <w:spacing w:line="360" w:lineRule="auto"/>
            </w:pPr>
            <w:r>
              <w:rPr>
                <w:rFonts w:hint="eastAsia"/>
              </w:rPr>
              <w:t>--</w:t>
            </w:r>
          </w:p>
        </w:tc>
        <w:tc>
          <w:tcPr>
            <w:tcW w:w="2513" w:type="dxa"/>
          </w:tcPr>
          <w:p>
            <w:pPr>
              <w:spacing w:line="360" w:lineRule="auto"/>
            </w:pPr>
            <w:r>
              <w:rPr>
                <w:rFonts w:hint="eastAsia"/>
              </w:rPr>
              <w:t>--</w:t>
            </w:r>
          </w:p>
        </w:tc>
        <w:tc>
          <w:tcPr>
            <w:tcW w:w="1081" w:type="dxa"/>
          </w:tcPr>
          <w:p>
            <w:pPr>
              <w:spacing w:line="360" w:lineRule="auto"/>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Pr>
          <w:p>
            <w:pPr>
              <w:spacing w:line="360" w:lineRule="auto"/>
            </w:pPr>
            <w:r>
              <w:rPr>
                <w:rFonts w:hint="eastAsia"/>
              </w:rPr>
              <w:t>206</w:t>
            </w:r>
          </w:p>
        </w:tc>
        <w:tc>
          <w:tcPr>
            <w:tcW w:w="1782" w:type="dxa"/>
          </w:tcPr>
          <w:p>
            <w:pPr>
              <w:spacing w:line="360" w:lineRule="auto"/>
              <w:rPr>
                <w:sz w:val="22"/>
              </w:rPr>
            </w:pPr>
            <w:r>
              <w:rPr>
                <w:rFonts w:hint="eastAsia"/>
                <w:sz w:val="22"/>
              </w:rPr>
              <w:t>故障次数</w:t>
            </w:r>
          </w:p>
          <w:p>
            <w:pPr>
              <w:spacing w:line="360" w:lineRule="auto"/>
              <w:rPr>
                <w:sz w:val="22"/>
              </w:rPr>
            </w:pPr>
            <w:r>
              <w:rPr>
                <w:rFonts w:hint="eastAsia"/>
              </w:rPr>
              <w:t>Err number</w:t>
            </w:r>
          </w:p>
        </w:tc>
        <w:tc>
          <w:tcPr>
            <w:tcW w:w="1276" w:type="dxa"/>
          </w:tcPr>
          <w:p>
            <w:pPr>
              <w:spacing w:line="360" w:lineRule="auto"/>
            </w:pPr>
            <w:r>
              <w:rPr>
                <w:rFonts w:hint="eastAsia"/>
              </w:rPr>
              <w:t>0~9999</w:t>
            </w:r>
          </w:p>
        </w:tc>
        <w:tc>
          <w:tcPr>
            <w:tcW w:w="1134" w:type="dxa"/>
          </w:tcPr>
          <w:p>
            <w:pPr>
              <w:spacing w:line="360" w:lineRule="auto"/>
            </w:pPr>
            <w:r>
              <w:rPr>
                <w:rFonts w:hint="eastAsia"/>
              </w:rPr>
              <w:t>--</w:t>
            </w:r>
          </w:p>
        </w:tc>
        <w:tc>
          <w:tcPr>
            <w:tcW w:w="2513" w:type="dxa"/>
          </w:tcPr>
          <w:p>
            <w:pPr>
              <w:spacing w:line="360" w:lineRule="auto"/>
            </w:pPr>
            <w:r>
              <w:rPr>
                <w:rFonts w:hint="eastAsia"/>
              </w:rPr>
              <w:t>--</w:t>
            </w:r>
          </w:p>
        </w:tc>
        <w:tc>
          <w:tcPr>
            <w:tcW w:w="1081" w:type="dxa"/>
          </w:tcPr>
          <w:p>
            <w:pPr>
              <w:spacing w:line="360" w:lineRule="auto"/>
            </w:pPr>
            <w:r>
              <w:rPr>
                <w:rFonts w:hint="eastAsi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pPr>
            <w:r>
              <w:rPr>
                <w:rFonts w:hint="eastAsia"/>
              </w:rPr>
              <w:t>207~211</w:t>
            </w:r>
          </w:p>
        </w:tc>
        <w:tc>
          <w:tcPr>
            <w:tcW w:w="1782" w:type="dxa"/>
          </w:tcPr>
          <w:p>
            <w:pPr>
              <w:spacing w:line="360" w:lineRule="auto"/>
              <w:rPr>
                <w:sz w:val="22"/>
              </w:rPr>
            </w:pPr>
            <w:r>
              <w:rPr>
                <w:rFonts w:hint="eastAsia"/>
                <w:sz w:val="22"/>
              </w:rPr>
              <w:t>故障记录1~故障记录5</w:t>
            </w:r>
          </w:p>
          <w:p>
            <w:pPr>
              <w:spacing w:line="360" w:lineRule="auto"/>
            </w:pPr>
            <w:r>
              <w:rPr>
                <w:rFonts w:hint="eastAsia"/>
              </w:rPr>
              <w:t xml:space="preserve">Err </w:t>
            </w:r>
            <w:r>
              <w:fldChar w:fldCharType="begin"/>
            </w:r>
            <w:r>
              <w:instrText xml:space="preserve"> HYPERLINK "https://fanyi.so.com/" \l " record" \t "https://fanyi.so.com/_blank" </w:instrText>
            </w:r>
            <w:r>
              <w:fldChar w:fldCharType="separate"/>
            </w:r>
            <w:r>
              <w:t>record</w:t>
            </w:r>
            <w:r>
              <w:fldChar w:fldCharType="end"/>
            </w:r>
            <w:r>
              <w:rPr>
                <w:rFonts w:hint="eastAsia"/>
              </w:rPr>
              <w:t>1~</w:t>
            </w:r>
          </w:p>
          <w:p>
            <w:pPr>
              <w:spacing w:line="360" w:lineRule="auto"/>
              <w:rPr>
                <w:sz w:val="22"/>
              </w:rPr>
            </w:pPr>
            <w:r>
              <w:rPr>
                <w:rFonts w:hint="eastAsia"/>
              </w:rPr>
              <w:t xml:space="preserve">Err </w:t>
            </w:r>
            <w:r>
              <w:fldChar w:fldCharType="begin"/>
            </w:r>
            <w:r>
              <w:instrText xml:space="preserve"> HYPERLINK "https://fanyi.so.com/" \l " record" \t "https://fanyi.so.com/_blank" </w:instrText>
            </w:r>
            <w:r>
              <w:fldChar w:fldCharType="separate"/>
            </w:r>
            <w:r>
              <w:t>record</w:t>
            </w:r>
            <w:r>
              <w:fldChar w:fldCharType="end"/>
            </w:r>
            <w:r>
              <w:rPr>
                <w:rFonts w:hint="eastAsia"/>
              </w:rPr>
              <w:t>5</w:t>
            </w:r>
          </w:p>
        </w:tc>
        <w:tc>
          <w:tcPr>
            <w:tcW w:w="1276" w:type="dxa"/>
          </w:tcPr>
          <w:p>
            <w:pPr>
              <w:spacing w:line="360" w:lineRule="auto"/>
            </w:pPr>
            <w:r>
              <w:rPr>
                <w:rFonts w:hint="eastAsia"/>
              </w:rPr>
              <w:t>0~22</w:t>
            </w:r>
          </w:p>
        </w:tc>
        <w:tc>
          <w:tcPr>
            <w:tcW w:w="1134" w:type="dxa"/>
          </w:tcPr>
          <w:p>
            <w:pPr>
              <w:spacing w:line="360" w:lineRule="auto"/>
            </w:pPr>
            <w:r>
              <w:rPr>
                <w:rFonts w:hint="eastAsia"/>
              </w:rPr>
              <w:t>--</w:t>
            </w:r>
          </w:p>
        </w:tc>
        <w:tc>
          <w:tcPr>
            <w:tcW w:w="2513" w:type="dxa"/>
          </w:tcPr>
          <w:p>
            <w:pPr>
              <w:spacing w:line="360" w:lineRule="auto"/>
            </w:pPr>
            <w:r>
              <w:rPr>
                <w:rFonts w:hint="eastAsia"/>
              </w:rPr>
              <w:t>--</w:t>
            </w:r>
          </w:p>
        </w:tc>
        <w:tc>
          <w:tcPr>
            <w:tcW w:w="1081" w:type="dxa"/>
          </w:tcPr>
          <w:p>
            <w:pPr>
              <w:spacing w:line="360" w:lineRule="auto"/>
            </w:pPr>
            <w:r>
              <w:rPr>
                <w:rFonts w:hint="eastAsia"/>
              </w:rPr>
              <w:t>47~51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rPr>
                <w:rFonts w:hint="default" w:eastAsiaTheme="minorEastAsia"/>
                <w:lang w:val="en-US" w:eastAsia="zh-CN"/>
              </w:rPr>
            </w:pPr>
            <w:r>
              <w:rPr>
                <w:rFonts w:hint="eastAsia"/>
              </w:rPr>
              <w:t>212</w:t>
            </w:r>
            <w:r>
              <w:rPr>
                <w:rFonts w:hint="eastAsia"/>
                <w:lang w:val="en-US" w:eastAsia="zh-CN"/>
              </w:rPr>
              <w:t>~229</w:t>
            </w:r>
          </w:p>
        </w:tc>
        <w:tc>
          <w:tcPr>
            <w:tcW w:w="1782" w:type="dxa"/>
          </w:tcPr>
          <w:p>
            <w:pPr>
              <w:spacing w:line="360" w:lineRule="auto"/>
              <w:rPr>
                <w:sz w:val="22"/>
              </w:rPr>
            </w:pPr>
            <w:r>
              <w:rPr>
                <w:rFonts w:hint="eastAsia"/>
                <w:sz w:val="22"/>
              </w:rPr>
              <w:t>厂家参数</w:t>
            </w:r>
          </w:p>
          <w:p>
            <w:pPr>
              <w:spacing w:line="360" w:lineRule="auto"/>
              <w:rPr>
                <w:sz w:val="22"/>
              </w:rPr>
            </w:pPr>
            <w:r>
              <w:rPr>
                <w:rFonts w:hint="eastAsia"/>
                <w:sz w:val="22"/>
              </w:rPr>
              <w:t>(一键还原/电压校正)</w:t>
            </w:r>
          </w:p>
          <w:p>
            <w:pPr>
              <w:spacing w:line="360" w:lineRule="auto"/>
              <w:rPr>
                <w:sz w:val="22"/>
              </w:rPr>
            </w:pPr>
            <w:r>
              <w:rPr>
                <w:rFonts w:hint="eastAsia"/>
                <w:sz w:val="22"/>
              </w:rPr>
              <w:t>Manufactur</w:t>
            </w:r>
          </w:p>
        </w:tc>
        <w:tc>
          <w:tcPr>
            <w:tcW w:w="1276" w:type="dxa"/>
          </w:tcPr>
          <w:p>
            <w:pPr>
              <w:spacing w:line="360" w:lineRule="auto"/>
            </w:pPr>
            <w:r>
              <w:rPr>
                <w:rFonts w:hint="eastAsia"/>
              </w:rPr>
              <w:t>0~9999</w:t>
            </w:r>
          </w:p>
        </w:tc>
        <w:tc>
          <w:tcPr>
            <w:tcW w:w="1134" w:type="dxa"/>
          </w:tcPr>
          <w:p>
            <w:pPr>
              <w:spacing w:line="360" w:lineRule="auto"/>
            </w:pPr>
            <w:r>
              <w:rPr>
                <w:rFonts w:hint="eastAsia"/>
              </w:rPr>
              <w:t>--</w:t>
            </w:r>
          </w:p>
        </w:tc>
        <w:tc>
          <w:tcPr>
            <w:tcW w:w="2513" w:type="dxa"/>
          </w:tcPr>
          <w:p>
            <w:pPr>
              <w:spacing w:line="360" w:lineRule="auto"/>
            </w:pPr>
            <w:r>
              <w:rPr>
                <w:rFonts w:hint="eastAsia"/>
              </w:rPr>
              <w:t>=0 校正电压零点</w:t>
            </w:r>
          </w:p>
          <w:p>
            <w:pPr>
              <w:spacing w:line="360" w:lineRule="auto"/>
            </w:pPr>
            <w:r>
              <w:rPr>
                <w:rFonts w:hint="eastAsia"/>
              </w:rPr>
              <w:t>&gt;200,&lt;1000校正满度值</w:t>
            </w:r>
          </w:p>
        </w:tc>
        <w:tc>
          <w:tcPr>
            <w:tcW w:w="1081" w:type="dxa"/>
          </w:tcPr>
          <w:p>
            <w:pPr>
              <w:spacing w:line="360" w:lineRule="auto"/>
              <w:rPr>
                <w:rFonts w:hint="default" w:eastAsiaTheme="minorEastAsia"/>
                <w:lang w:val="en-US" w:eastAsia="zh-CN"/>
              </w:rPr>
            </w:pPr>
            <w:r>
              <w:rPr>
                <w:rFonts w:hint="eastAsia"/>
              </w:rPr>
              <w:t>52</w:t>
            </w:r>
            <w:r>
              <w:rPr>
                <w:rFonts w:hint="eastAsia"/>
                <w:lang w:val="en-US" w:eastAsia="zh-CN"/>
              </w:rPr>
              <w:t>~69</w:t>
            </w:r>
          </w:p>
        </w:tc>
      </w:tr>
    </w:tbl>
    <w:p>
      <w:pPr>
        <w:numPr>
          <w:ilvl w:val="0"/>
          <w:numId w:val="2"/>
        </w:numPr>
        <w:spacing w:line="360" w:lineRule="auto"/>
        <w:ind w:left="0" w:leftChars="0" w:firstLine="0" w:firstLineChars="0"/>
        <w:rPr>
          <w:rFonts w:hint="eastAsia"/>
          <w:b/>
          <w:bCs/>
          <w:sz w:val="24"/>
          <w:lang w:eastAsia="zh-CN"/>
        </w:rPr>
      </w:pPr>
      <w:r>
        <w:rPr>
          <w:rFonts w:hint="eastAsia"/>
          <w:b/>
          <w:bCs/>
          <w:sz w:val="24"/>
          <w:lang w:eastAsia="zh-CN"/>
        </w:rPr>
        <w:t>控制命令</w:t>
      </w:r>
    </w:p>
    <w:tbl>
      <w:tblPr>
        <w:tblStyle w:val="5"/>
        <w:tblW w:w="7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4172"/>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pPr>
            <w:r>
              <w:rPr>
                <w:rFonts w:hint="eastAsia"/>
              </w:rPr>
              <w:t>名称</w:t>
            </w:r>
          </w:p>
        </w:tc>
        <w:tc>
          <w:tcPr>
            <w:tcW w:w="4172" w:type="dxa"/>
          </w:tcPr>
          <w:p>
            <w:pPr>
              <w:spacing w:line="360" w:lineRule="auto"/>
            </w:pPr>
            <w:r>
              <w:rPr>
                <w:rFonts w:hint="eastAsia"/>
              </w:rPr>
              <w:t>说明</w:t>
            </w:r>
          </w:p>
        </w:tc>
        <w:tc>
          <w:tcPr>
            <w:tcW w:w="1725" w:type="dxa"/>
          </w:tcPr>
          <w:p>
            <w:pPr>
              <w:spacing w:line="360" w:lineRule="auto"/>
            </w:pP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spacing w:line="360" w:lineRule="auto"/>
            </w:pPr>
            <w:r>
              <w:rPr>
                <w:rFonts w:hint="eastAsia"/>
              </w:rPr>
              <w:t>复位</w:t>
            </w:r>
          </w:p>
        </w:tc>
        <w:tc>
          <w:tcPr>
            <w:tcW w:w="4172" w:type="dxa"/>
          </w:tcPr>
          <w:p>
            <w:pPr>
              <w:spacing w:line="360" w:lineRule="auto"/>
            </w:pPr>
            <w:r>
              <w:rPr>
                <w:rFonts w:hint="eastAsia"/>
              </w:rPr>
              <w:t>写入110有效</w:t>
            </w:r>
          </w:p>
        </w:tc>
        <w:tc>
          <w:tcPr>
            <w:tcW w:w="1725" w:type="dxa"/>
          </w:tcPr>
          <w:p>
            <w:pPr>
              <w:spacing w:line="360" w:lineRule="auto"/>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pPr>
            <w:r>
              <w:rPr>
                <w:rFonts w:hint="eastAsia"/>
              </w:rPr>
              <w:t>起动</w:t>
            </w:r>
          </w:p>
        </w:tc>
        <w:tc>
          <w:tcPr>
            <w:tcW w:w="4172" w:type="dxa"/>
          </w:tcPr>
          <w:p>
            <w:pPr>
              <w:spacing w:line="360" w:lineRule="auto"/>
            </w:pPr>
            <w:r>
              <w:rPr>
                <w:rFonts w:hint="eastAsia"/>
              </w:rPr>
              <w:t>写入111有效</w:t>
            </w:r>
          </w:p>
        </w:tc>
        <w:tc>
          <w:tcPr>
            <w:tcW w:w="1725" w:type="dxa"/>
          </w:tcPr>
          <w:p>
            <w:pPr>
              <w:spacing w:line="360" w:lineRule="auto"/>
            </w:pPr>
            <w:r>
              <w:rPr>
                <w:rFonts w:hint="eastAsia"/>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spacing w:line="360" w:lineRule="auto"/>
              <w:rPr>
                <w:sz w:val="22"/>
              </w:rPr>
            </w:pPr>
            <w:r>
              <w:rPr>
                <w:rFonts w:hint="eastAsia"/>
                <w:sz w:val="22"/>
              </w:rPr>
              <w:t>停止</w:t>
            </w:r>
          </w:p>
        </w:tc>
        <w:tc>
          <w:tcPr>
            <w:tcW w:w="4172" w:type="dxa"/>
          </w:tcPr>
          <w:p>
            <w:pPr>
              <w:spacing w:line="360" w:lineRule="auto"/>
            </w:pPr>
            <w:r>
              <w:rPr>
                <w:rFonts w:hint="eastAsia"/>
              </w:rPr>
              <w:t>写入112有效</w:t>
            </w:r>
          </w:p>
        </w:tc>
        <w:tc>
          <w:tcPr>
            <w:tcW w:w="1725" w:type="dxa"/>
          </w:tcPr>
          <w:p>
            <w:pPr>
              <w:spacing w:line="360" w:lineRule="auto"/>
            </w:pPr>
            <w:r>
              <w:rPr>
                <w:rFonts w:hint="eastAsia"/>
              </w:rPr>
              <w:t>112</w:t>
            </w:r>
          </w:p>
        </w:tc>
      </w:tr>
    </w:tbl>
    <w:p>
      <w:pPr>
        <w:numPr>
          <w:ilvl w:val="0"/>
          <w:numId w:val="2"/>
        </w:numPr>
        <w:spacing w:line="360" w:lineRule="auto"/>
        <w:ind w:left="0" w:leftChars="0" w:firstLine="0" w:firstLineChars="0"/>
        <w:rPr>
          <w:rFonts w:hint="eastAsia"/>
          <w:b/>
          <w:bCs/>
          <w:sz w:val="24"/>
          <w:lang w:eastAsia="zh-CN"/>
        </w:rPr>
      </w:pPr>
      <w:r>
        <w:rPr>
          <w:rFonts w:hint="eastAsia"/>
          <w:b/>
          <w:bCs/>
          <w:sz w:val="24"/>
          <w:lang w:eastAsia="zh-CN"/>
        </w:rPr>
        <w:t>实时数据</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992"/>
        <w:gridCol w:w="340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360" w:lineRule="auto"/>
            </w:pPr>
            <w:r>
              <w:rPr>
                <w:rFonts w:hint="eastAsia"/>
              </w:rPr>
              <w:t>名称</w:t>
            </w:r>
          </w:p>
        </w:tc>
        <w:tc>
          <w:tcPr>
            <w:tcW w:w="992" w:type="dxa"/>
          </w:tcPr>
          <w:p>
            <w:pPr>
              <w:spacing w:line="360" w:lineRule="auto"/>
            </w:pPr>
            <w:r>
              <w:rPr>
                <w:rFonts w:hint="eastAsia"/>
              </w:rPr>
              <w:t>符号</w:t>
            </w:r>
          </w:p>
        </w:tc>
        <w:tc>
          <w:tcPr>
            <w:tcW w:w="3402" w:type="dxa"/>
          </w:tcPr>
          <w:p>
            <w:pPr>
              <w:spacing w:line="360" w:lineRule="auto"/>
            </w:pPr>
            <w:r>
              <w:rPr>
                <w:rFonts w:hint="eastAsia"/>
              </w:rPr>
              <w:t>说明</w:t>
            </w:r>
          </w:p>
        </w:tc>
        <w:tc>
          <w:tcPr>
            <w:tcW w:w="1560" w:type="dxa"/>
          </w:tcPr>
          <w:p>
            <w:pPr>
              <w:spacing w:line="360" w:lineRule="auto"/>
            </w:pP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360" w:lineRule="auto"/>
            </w:pPr>
            <w:r>
              <w:rPr>
                <w:rFonts w:hint="eastAsia"/>
              </w:rPr>
              <w:t>软起状态</w:t>
            </w:r>
          </w:p>
          <w:p>
            <w:pPr>
              <w:spacing w:line="360" w:lineRule="auto"/>
            </w:pPr>
            <w:r>
              <w:rPr>
                <w:rFonts w:hint="eastAsia"/>
              </w:rPr>
              <w:t>(用户使用)</w:t>
            </w:r>
          </w:p>
        </w:tc>
        <w:tc>
          <w:tcPr>
            <w:tcW w:w="992" w:type="dxa"/>
          </w:tcPr>
          <w:p>
            <w:pPr>
              <w:spacing w:line="360" w:lineRule="auto"/>
            </w:pPr>
          </w:p>
        </w:tc>
        <w:tc>
          <w:tcPr>
            <w:tcW w:w="3402" w:type="dxa"/>
          </w:tcPr>
          <w:p>
            <w:pPr>
              <w:spacing w:line="360" w:lineRule="auto"/>
            </w:pPr>
            <w:r>
              <w:rPr>
                <w:rFonts w:hint="eastAsia"/>
              </w:rPr>
              <w:t>当前软起状态，包括停机、故障、编辑、起动、运行等</w:t>
            </w:r>
          </w:p>
          <w:p>
            <w:pPr>
              <w:spacing w:line="360" w:lineRule="auto"/>
            </w:pPr>
            <w:r>
              <w:rPr>
                <w:rFonts w:hint="eastAsia"/>
              </w:rPr>
              <w:t>=0停止状态   =1 故障状态</w:t>
            </w:r>
          </w:p>
          <w:p>
            <w:pPr>
              <w:spacing w:line="360" w:lineRule="auto"/>
            </w:pPr>
            <w:r>
              <w:rPr>
                <w:rFonts w:hint="eastAsia"/>
              </w:rPr>
              <w:t>=2 起动状态   =3 运行状态</w:t>
            </w:r>
          </w:p>
        </w:tc>
        <w:tc>
          <w:tcPr>
            <w:tcW w:w="1560" w:type="dxa"/>
          </w:tcPr>
          <w:p>
            <w:pPr>
              <w:spacing w:line="360" w:lineRule="auto"/>
            </w:pPr>
            <w:r>
              <w:rPr>
                <w:rFonts w:hint="eastAsia"/>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line="360" w:lineRule="auto"/>
              <w:rPr>
                <w:sz w:val="22"/>
              </w:rPr>
            </w:pPr>
            <w:r>
              <w:rPr>
                <w:rFonts w:hint="eastAsia"/>
                <w:sz w:val="22"/>
              </w:rPr>
              <w:t>R相电流</w:t>
            </w:r>
          </w:p>
        </w:tc>
        <w:tc>
          <w:tcPr>
            <w:tcW w:w="992" w:type="dxa"/>
            <w:shd w:val="clear" w:color="auto" w:fill="auto"/>
          </w:tcPr>
          <w:p>
            <w:pPr>
              <w:spacing w:line="360" w:lineRule="auto"/>
              <w:rPr>
                <w:sz w:val="22"/>
              </w:rPr>
            </w:pPr>
            <w:r>
              <w:rPr>
                <w:rFonts w:hint="eastAsia"/>
                <w:sz w:val="22"/>
              </w:rPr>
              <w:t>Ir</w:t>
            </w:r>
          </w:p>
        </w:tc>
        <w:tc>
          <w:tcPr>
            <w:tcW w:w="3402" w:type="dxa"/>
            <w:shd w:val="clear" w:color="auto" w:fill="auto"/>
          </w:tcPr>
          <w:p>
            <w:pPr>
              <w:spacing w:line="360" w:lineRule="auto"/>
            </w:pPr>
          </w:p>
        </w:tc>
        <w:tc>
          <w:tcPr>
            <w:tcW w:w="1560" w:type="dxa"/>
            <w:shd w:val="clear" w:color="auto" w:fill="auto"/>
          </w:tcPr>
          <w:p>
            <w:pPr>
              <w:spacing w:line="360" w:lineRule="auto"/>
            </w:pPr>
            <w:r>
              <w:rPr>
                <w:rFonts w:hint="eastAsia"/>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shd w:val="clear" w:color="auto" w:fill="auto"/>
          </w:tcPr>
          <w:p>
            <w:pPr>
              <w:spacing w:line="360" w:lineRule="auto"/>
              <w:rPr>
                <w:sz w:val="22"/>
              </w:rPr>
            </w:pPr>
            <w:r>
              <w:rPr>
                <w:rFonts w:hint="eastAsia"/>
                <w:sz w:val="22"/>
              </w:rPr>
              <w:t>S相电流</w:t>
            </w:r>
          </w:p>
        </w:tc>
        <w:tc>
          <w:tcPr>
            <w:tcW w:w="992" w:type="dxa"/>
            <w:shd w:val="clear" w:color="auto" w:fill="auto"/>
          </w:tcPr>
          <w:p>
            <w:pPr>
              <w:spacing w:line="360" w:lineRule="auto"/>
              <w:rPr>
                <w:sz w:val="22"/>
              </w:rPr>
            </w:pPr>
            <w:r>
              <w:rPr>
                <w:rFonts w:hint="eastAsia"/>
                <w:sz w:val="22"/>
              </w:rPr>
              <w:t>Is</w:t>
            </w:r>
          </w:p>
        </w:tc>
        <w:tc>
          <w:tcPr>
            <w:tcW w:w="3402" w:type="dxa"/>
            <w:shd w:val="clear" w:color="auto" w:fill="auto"/>
          </w:tcPr>
          <w:p>
            <w:pPr>
              <w:spacing w:line="360" w:lineRule="auto"/>
            </w:pPr>
          </w:p>
        </w:tc>
        <w:tc>
          <w:tcPr>
            <w:tcW w:w="1560" w:type="dxa"/>
            <w:shd w:val="clear" w:color="auto" w:fill="auto"/>
          </w:tcPr>
          <w:p>
            <w:pPr>
              <w:spacing w:line="360" w:lineRule="auto"/>
            </w:pPr>
            <w:r>
              <w:rPr>
                <w:rFonts w:hint="eastAsi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line="360" w:lineRule="auto"/>
              <w:rPr>
                <w:sz w:val="22"/>
              </w:rPr>
            </w:pPr>
            <w:r>
              <w:rPr>
                <w:rFonts w:hint="eastAsia"/>
                <w:sz w:val="22"/>
              </w:rPr>
              <w:t>T相电流</w:t>
            </w:r>
          </w:p>
        </w:tc>
        <w:tc>
          <w:tcPr>
            <w:tcW w:w="992" w:type="dxa"/>
            <w:shd w:val="clear" w:color="auto" w:fill="auto"/>
          </w:tcPr>
          <w:p>
            <w:pPr>
              <w:spacing w:line="360" w:lineRule="auto"/>
              <w:rPr>
                <w:sz w:val="22"/>
              </w:rPr>
            </w:pPr>
            <w:r>
              <w:rPr>
                <w:rFonts w:hint="eastAsia"/>
                <w:sz w:val="22"/>
              </w:rPr>
              <w:t>It</w:t>
            </w:r>
          </w:p>
        </w:tc>
        <w:tc>
          <w:tcPr>
            <w:tcW w:w="3402" w:type="dxa"/>
            <w:shd w:val="clear" w:color="auto" w:fill="auto"/>
          </w:tcPr>
          <w:p>
            <w:pPr>
              <w:spacing w:line="360" w:lineRule="auto"/>
            </w:pPr>
          </w:p>
        </w:tc>
        <w:tc>
          <w:tcPr>
            <w:tcW w:w="1560" w:type="dxa"/>
            <w:shd w:val="clear" w:color="auto" w:fill="auto"/>
          </w:tcPr>
          <w:p>
            <w:pPr>
              <w:spacing w:line="360" w:lineRule="auto"/>
            </w:pPr>
            <w:r>
              <w:rPr>
                <w:rFonts w:hint="eastAsia"/>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line="360" w:lineRule="auto"/>
            </w:pPr>
            <w:r>
              <w:rPr>
                <w:rFonts w:hint="eastAsia"/>
              </w:rPr>
              <w:t>平均电流</w:t>
            </w:r>
          </w:p>
        </w:tc>
        <w:tc>
          <w:tcPr>
            <w:tcW w:w="992" w:type="dxa"/>
            <w:shd w:val="clear" w:color="auto" w:fill="auto"/>
          </w:tcPr>
          <w:p>
            <w:pPr>
              <w:spacing w:line="360" w:lineRule="auto"/>
            </w:pPr>
            <w:r>
              <w:rPr>
                <w:rFonts w:hint="eastAsia"/>
              </w:rPr>
              <w:t>Ip</w:t>
            </w:r>
          </w:p>
        </w:tc>
        <w:tc>
          <w:tcPr>
            <w:tcW w:w="3402" w:type="dxa"/>
            <w:shd w:val="clear" w:color="auto" w:fill="auto"/>
          </w:tcPr>
          <w:p>
            <w:pPr>
              <w:spacing w:line="360" w:lineRule="auto"/>
            </w:pPr>
          </w:p>
        </w:tc>
        <w:tc>
          <w:tcPr>
            <w:tcW w:w="1560" w:type="dxa"/>
            <w:shd w:val="clear" w:color="auto" w:fill="auto"/>
          </w:tcPr>
          <w:p>
            <w:pPr>
              <w:spacing w:line="360" w:lineRule="auto"/>
            </w:pPr>
            <w:r>
              <w:rPr>
                <w:rFonts w:hint="eastAsi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line="360" w:lineRule="auto"/>
              <w:rPr>
                <w:sz w:val="22"/>
              </w:rPr>
            </w:pPr>
            <w:r>
              <w:rPr>
                <w:rFonts w:hint="eastAsia"/>
                <w:sz w:val="22"/>
              </w:rPr>
              <w:t>电机额定电流</w:t>
            </w:r>
          </w:p>
        </w:tc>
        <w:tc>
          <w:tcPr>
            <w:tcW w:w="992" w:type="dxa"/>
            <w:shd w:val="clear" w:color="auto" w:fill="auto"/>
          </w:tcPr>
          <w:p>
            <w:pPr>
              <w:spacing w:line="360" w:lineRule="auto"/>
              <w:rPr>
                <w:sz w:val="22"/>
              </w:rPr>
            </w:pPr>
            <w:r>
              <w:rPr>
                <w:rFonts w:hint="eastAsia"/>
                <w:sz w:val="22"/>
              </w:rPr>
              <w:t>Ie</w:t>
            </w:r>
          </w:p>
        </w:tc>
        <w:tc>
          <w:tcPr>
            <w:tcW w:w="3402" w:type="dxa"/>
            <w:shd w:val="clear" w:color="auto" w:fill="auto"/>
          </w:tcPr>
          <w:p>
            <w:pPr>
              <w:spacing w:line="360" w:lineRule="auto"/>
              <w:rPr>
                <w:sz w:val="22"/>
              </w:rPr>
            </w:pPr>
          </w:p>
        </w:tc>
        <w:tc>
          <w:tcPr>
            <w:tcW w:w="1560" w:type="dxa"/>
            <w:shd w:val="clear" w:color="auto" w:fill="auto"/>
          </w:tcPr>
          <w:p>
            <w:pPr>
              <w:spacing w:line="360" w:lineRule="auto"/>
            </w:pPr>
            <w:r>
              <w:rPr>
                <w:rFonts w:hint="eastAsia"/>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shd w:val="clear" w:color="auto" w:fill="auto"/>
          </w:tcPr>
          <w:p>
            <w:pPr>
              <w:spacing w:line="360" w:lineRule="auto"/>
            </w:pPr>
            <w:r>
              <w:rPr>
                <w:rFonts w:hint="eastAsia"/>
              </w:rPr>
              <w:t>电压值</w:t>
            </w:r>
          </w:p>
        </w:tc>
        <w:tc>
          <w:tcPr>
            <w:tcW w:w="992" w:type="dxa"/>
            <w:shd w:val="clear" w:color="auto" w:fill="auto"/>
          </w:tcPr>
          <w:p>
            <w:pPr>
              <w:spacing w:line="360" w:lineRule="auto"/>
              <w:rPr>
                <w:sz w:val="22"/>
              </w:rPr>
            </w:pPr>
            <w:r>
              <w:rPr>
                <w:rFonts w:hint="eastAsia"/>
                <w:sz w:val="22"/>
              </w:rPr>
              <w:t>U</w:t>
            </w:r>
          </w:p>
        </w:tc>
        <w:tc>
          <w:tcPr>
            <w:tcW w:w="3402" w:type="dxa"/>
            <w:shd w:val="clear" w:color="auto" w:fill="auto"/>
          </w:tcPr>
          <w:p>
            <w:pPr>
              <w:spacing w:line="360" w:lineRule="auto"/>
            </w:pPr>
          </w:p>
        </w:tc>
        <w:tc>
          <w:tcPr>
            <w:tcW w:w="1560" w:type="dxa"/>
            <w:shd w:val="clear" w:color="auto" w:fill="auto"/>
          </w:tcPr>
          <w:p>
            <w:pPr>
              <w:spacing w:line="360" w:lineRule="auto"/>
            </w:pPr>
            <w:r>
              <w:rPr>
                <w:rFonts w:hint="eastAsia"/>
              </w:rPr>
              <w:t>107</w:t>
            </w:r>
          </w:p>
        </w:tc>
      </w:tr>
    </w:tbl>
    <w:p>
      <w:pPr>
        <w:numPr>
          <w:ilvl w:val="0"/>
          <w:numId w:val="0"/>
        </w:numPr>
        <w:spacing w:line="360" w:lineRule="auto"/>
        <w:ind w:leftChars="0"/>
        <w:rPr>
          <w:rFonts w:hint="eastAsia"/>
          <w:b/>
          <w:bCs/>
          <w:sz w:val="24"/>
          <w:lang w:eastAsia="zh-CN"/>
        </w:rPr>
      </w:pPr>
    </w:p>
    <w:p>
      <w:pPr>
        <w:numPr>
          <w:ilvl w:val="0"/>
          <w:numId w:val="0"/>
        </w:numPr>
        <w:spacing w:line="360" w:lineRule="auto"/>
        <w:rPr>
          <w:rFonts w:hint="eastAsia"/>
          <w:b/>
          <w:bCs/>
          <w:sz w:val="24"/>
          <w:lang w:eastAsia="zh-CN"/>
        </w:rPr>
      </w:pPr>
      <w:r>
        <w:rPr>
          <w:rFonts w:hint="eastAsia"/>
          <w:b/>
          <w:bCs/>
          <w:sz w:val="24"/>
          <w:lang w:eastAsia="zh-CN"/>
        </w:rPr>
        <w:t>七、软起状态和故障指示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1、</w:t>
      </w:r>
      <w:r>
        <w:rPr>
          <w:rFonts w:hint="eastAsia"/>
          <w:lang w:eastAsia="zh-CN"/>
        </w:rPr>
        <w:t>首先读取软起状态，当地址</w:t>
      </w:r>
      <w:r>
        <w:rPr>
          <w:rFonts w:hint="eastAsia"/>
          <w:lang w:val="en-US" w:eastAsia="zh-CN"/>
        </w:rPr>
        <w:t>101号数值为1时，软起为故障状态</w:t>
      </w:r>
      <w:r>
        <w:rPr>
          <w:rFonts w:hint="eastAsia"/>
          <w:lang w:eastAsia="zh-CN"/>
        </w:rPr>
        <w:t>；</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992"/>
        <w:gridCol w:w="340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360" w:lineRule="auto"/>
            </w:pPr>
            <w:r>
              <w:rPr>
                <w:rFonts w:hint="eastAsia"/>
              </w:rPr>
              <w:t>名称</w:t>
            </w:r>
          </w:p>
        </w:tc>
        <w:tc>
          <w:tcPr>
            <w:tcW w:w="992" w:type="dxa"/>
          </w:tcPr>
          <w:p>
            <w:pPr>
              <w:spacing w:line="360" w:lineRule="auto"/>
            </w:pPr>
            <w:r>
              <w:rPr>
                <w:rFonts w:hint="eastAsia"/>
              </w:rPr>
              <w:t>符号</w:t>
            </w:r>
          </w:p>
        </w:tc>
        <w:tc>
          <w:tcPr>
            <w:tcW w:w="3402" w:type="dxa"/>
          </w:tcPr>
          <w:p>
            <w:pPr>
              <w:spacing w:line="360" w:lineRule="auto"/>
            </w:pPr>
            <w:r>
              <w:rPr>
                <w:rFonts w:hint="eastAsia"/>
              </w:rPr>
              <w:t>说明</w:t>
            </w:r>
          </w:p>
        </w:tc>
        <w:tc>
          <w:tcPr>
            <w:tcW w:w="1560" w:type="dxa"/>
          </w:tcPr>
          <w:p>
            <w:pPr>
              <w:spacing w:line="360" w:lineRule="auto"/>
            </w:pP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360" w:lineRule="auto"/>
            </w:pPr>
            <w:r>
              <w:rPr>
                <w:rFonts w:hint="eastAsia"/>
              </w:rPr>
              <w:t>软起状态</w:t>
            </w:r>
          </w:p>
          <w:p>
            <w:pPr>
              <w:spacing w:line="360" w:lineRule="auto"/>
            </w:pPr>
          </w:p>
        </w:tc>
        <w:tc>
          <w:tcPr>
            <w:tcW w:w="992" w:type="dxa"/>
          </w:tcPr>
          <w:p>
            <w:pPr>
              <w:spacing w:line="360" w:lineRule="auto"/>
            </w:pPr>
          </w:p>
        </w:tc>
        <w:tc>
          <w:tcPr>
            <w:tcW w:w="3402" w:type="dxa"/>
          </w:tcPr>
          <w:p>
            <w:pPr>
              <w:spacing w:line="360" w:lineRule="auto"/>
            </w:pPr>
            <w:r>
              <w:rPr>
                <w:rFonts w:hint="eastAsia"/>
              </w:rPr>
              <w:t>当前软起状态，包括停机、故障、起动、运行等</w:t>
            </w:r>
          </w:p>
          <w:p>
            <w:pPr>
              <w:spacing w:line="360" w:lineRule="auto"/>
            </w:pPr>
            <w:r>
              <w:rPr>
                <w:rFonts w:hint="eastAsia"/>
              </w:rPr>
              <w:t>=0停止状态   =1 故障状态</w:t>
            </w:r>
          </w:p>
          <w:p>
            <w:pPr>
              <w:spacing w:line="360" w:lineRule="auto"/>
            </w:pPr>
            <w:r>
              <w:rPr>
                <w:rFonts w:hint="eastAsia"/>
              </w:rPr>
              <w:t>=2 起动状态   =3 运行状态</w:t>
            </w:r>
          </w:p>
        </w:tc>
        <w:tc>
          <w:tcPr>
            <w:tcW w:w="1560" w:type="dxa"/>
          </w:tcPr>
          <w:p>
            <w:pPr>
              <w:spacing w:line="360" w:lineRule="auto"/>
            </w:pPr>
            <w:r>
              <w:rPr>
                <w:rFonts w:hint="eastAsia"/>
              </w:rPr>
              <w:t>101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lang w:val="en-US" w:eastAsia="zh-CN"/>
        </w:rPr>
        <w:t>2、</w:t>
      </w:r>
      <w:r>
        <w:rPr>
          <w:rFonts w:hint="eastAsia"/>
          <w:lang w:eastAsia="zh-CN"/>
        </w:rPr>
        <w:t>然后读取地址</w:t>
      </w:r>
      <w:r>
        <w:rPr>
          <w:rFonts w:hint="eastAsia"/>
          <w:lang w:val="en-US" w:eastAsia="zh-CN"/>
        </w:rPr>
        <w:t>47号数值，该数值保存最新的一次故障，通过查看该数值对应故障代码来确定故障，例如最新的一次故障代码为1，即为缺相故障；</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2"/>
        <w:gridCol w:w="1276"/>
        <w:gridCol w:w="1134"/>
        <w:gridCol w:w="251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spacing w:line="360" w:lineRule="auto"/>
            </w:pPr>
            <w:r>
              <w:rPr>
                <w:rFonts w:hint="eastAsia"/>
              </w:rPr>
              <w:t>代码</w:t>
            </w:r>
          </w:p>
        </w:tc>
        <w:tc>
          <w:tcPr>
            <w:tcW w:w="1782" w:type="dxa"/>
          </w:tcPr>
          <w:p>
            <w:pPr>
              <w:spacing w:line="360" w:lineRule="auto"/>
            </w:pPr>
            <w:r>
              <w:rPr>
                <w:rFonts w:hint="eastAsia"/>
              </w:rPr>
              <w:t>名称</w:t>
            </w:r>
          </w:p>
        </w:tc>
        <w:tc>
          <w:tcPr>
            <w:tcW w:w="1276" w:type="dxa"/>
          </w:tcPr>
          <w:p>
            <w:pPr>
              <w:spacing w:line="360" w:lineRule="auto"/>
            </w:pPr>
            <w:r>
              <w:rPr>
                <w:rFonts w:hint="eastAsia"/>
              </w:rPr>
              <w:t>范围</w:t>
            </w:r>
          </w:p>
        </w:tc>
        <w:tc>
          <w:tcPr>
            <w:tcW w:w="1134" w:type="dxa"/>
          </w:tcPr>
          <w:p>
            <w:pPr>
              <w:spacing w:line="360" w:lineRule="auto"/>
            </w:pPr>
            <w:r>
              <w:rPr>
                <w:rFonts w:hint="eastAsia"/>
              </w:rPr>
              <w:t>出厂值</w:t>
            </w:r>
          </w:p>
        </w:tc>
        <w:tc>
          <w:tcPr>
            <w:tcW w:w="2513" w:type="dxa"/>
          </w:tcPr>
          <w:p>
            <w:pPr>
              <w:spacing w:line="360" w:lineRule="auto"/>
            </w:pPr>
            <w:r>
              <w:rPr>
                <w:rFonts w:hint="eastAsia"/>
              </w:rPr>
              <w:t>说明</w:t>
            </w:r>
          </w:p>
        </w:tc>
        <w:tc>
          <w:tcPr>
            <w:tcW w:w="1081" w:type="dxa"/>
          </w:tcPr>
          <w:p>
            <w:pPr>
              <w:spacing w:line="360" w:lineRule="auto"/>
            </w:pP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top"/>
          </w:tcPr>
          <w:p>
            <w:pPr>
              <w:spacing w:line="360" w:lineRule="auto"/>
            </w:pPr>
            <w:r>
              <w:rPr>
                <w:rFonts w:hint="eastAsia"/>
              </w:rPr>
              <w:t>207</w:t>
            </w:r>
          </w:p>
        </w:tc>
        <w:tc>
          <w:tcPr>
            <w:tcW w:w="1782" w:type="dxa"/>
            <w:vAlign w:val="top"/>
          </w:tcPr>
          <w:p>
            <w:pPr>
              <w:spacing w:line="360" w:lineRule="auto"/>
            </w:pPr>
            <w:r>
              <w:rPr>
                <w:rFonts w:hint="eastAsia"/>
                <w:sz w:val="22"/>
              </w:rPr>
              <w:t>故障记录1</w:t>
            </w:r>
          </w:p>
        </w:tc>
        <w:tc>
          <w:tcPr>
            <w:tcW w:w="1276" w:type="dxa"/>
            <w:vAlign w:val="top"/>
          </w:tcPr>
          <w:p>
            <w:pPr>
              <w:spacing w:line="360" w:lineRule="auto"/>
            </w:pPr>
            <w:r>
              <w:rPr>
                <w:rFonts w:hint="eastAsia"/>
              </w:rPr>
              <w:t>0~22</w:t>
            </w:r>
          </w:p>
        </w:tc>
        <w:tc>
          <w:tcPr>
            <w:tcW w:w="1134" w:type="dxa"/>
            <w:vAlign w:val="top"/>
          </w:tcPr>
          <w:p>
            <w:pPr>
              <w:spacing w:line="360" w:lineRule="auto"/>
            </w:pPr>
            <w:r>
              <w:rPr>
                <w:rFonts w:hint="eastAsia"/>
              </w:rPr>
              <w:t>--</w:t>
            </w:r>
          </w:p>
        </w:tc>
        <w:tc>
          <w:tcPr>
            <w:tcW w:w="2513" w:type="dxa"/>
            <w:vAlign w:val="top"/>
          </w:tcPr>
          <w:p>
            <w:pPr>
              <w:spacing w:line="360" w:lineRule="auto"/>
            </w:pPr>
            <w:r>
              <w:rPr>
                <w:rFonts w:hint="eastAsia"/>
              </w:rPr>
              <w:t>--</w:t>
            </w:r>
          </w:p>
        </w:tc>
        <w:tc>
          <w:tcPr>
            <w:tcW w:w="1081" w:type="dxa"/>
            <w:vAlign w:val="top"/>
          </w:tcPr>
          <w:p>
            <w:pPr>
              <w:spacing w:line="360" w:lineRule="auto"/>
            </w:pPr>
            <w:r>
              <w:rPr>
                <w:rFonts w:hint="eastAsia"/>
              </w:rPr>
              <w:t>47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p>
    <w:p>
      <w:pPr>
        <w:spacing w:line="360" w:lineRule="auto"/>
      </w:pPr>
      <w:r>
        <w:rPr>
          <w:rFonts w:hint="eastAsia"/>
        </w:rPr>
        <w:t>故障代码</w:t>
      </w:r>
    </w:p>
    <w:tbl>
      <w:tblPr>
        <w:tblStyle w:val="5"/>
        <w:tblW w:w="5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53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pPr>
            <w:r>
              <w:rPr>
                <w:rFonts w:hint="eastAsia"/>
              </w:rPr>
              <w:t>名称</w:t>
            </w:r>
          </w:p>
        </w:tc>
        <w:tc>
          <w:tcPr>
            <w:tcW w:w="2537" w:type="dxa"/>
          </w:tcPr>
          <w:p>
            <w:pPr>
              <w:spacing w:line="360" w:lineRule="auto"/>
            </w:pPr>
            <w:r>
              <w:rPr>
                <w:rFonts w:hint="eastAsia"/>
              </w:rPr>
              <w:t>说明</w:t>
            </w:r>
          </w:p>
        </w:tc>
        <w:tc>
          <w:tcPr>
            <w:tcW w:w="1665" w:type="dxa"/>
          </w:tcPr>
          <w:p>
            <w:pPr>
              <w:spacing w:line="360" w:lineRule="auto"/>
              <w:rPr>
                <w:rFonts w:hint="eastAsia" w:eastAsiaTheme="minorEastAsia"/>
                <w:lang w:eastAsia="zh-CN"/>
              </w:rPr>
            </w:pPr>
            <w:r>
              <w:rPr>
                <w:rFonts w:hint="eastAsia"/>
                <w:lang w:eastAsia="zh-CN"/>
              </w:rPr>
              <w:t>故障代码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pPr>
            <w:r>
              <w:rPr>
                <w:rFonts w:hint="eastAsia"/>
              </w:rPr>
              <w:t>F01</w:t>
            </w:r>
          </w:p>
        </w:tc>
        <w:tc>
          <w:tcPr>
            <w:tcW w:w="2537" w:type="dxa"/>
          </w:tcPr>
          <w:p>
            <w:pPr>
              <w:spacing w:line="360" w:lineRule="auto"/>
            </w:pPr>
            <w:r>
              <w:rPr>
                <w:rFonts w:hint="eastAsia"/>
              </w:rPr>
              <w:t>输入缺相</w:t>
            </w:r>
          </w:p>
        </w:tc>
        <w:tc>
          <w:tcPr>
            <w:tcW w:w="1665" w:type="dxa"/>
          </w:tcPr>
          <w:p>
            <w:pPr>
              <w:spacing w:line="360" w:lineRule="auto"/>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pPr>
            <w:r>
              <w:rPr>
                <w:rFonts w:hint="eastAsia"/>
              </w:rPr>
              <w:t>F02</w:t>
            </w:r>
          </w:p>
        </w:tc>
        <w:tc>
          <w:tcPr>
            <w:tcW w:w="2537" w:type="dxa"/>
          </w:tcPr>
          <w:p>
            <w:pPr>
              <w:spacing w:line="360" w:lineRule="auto"/>
            </w:pPr>
            <w:r>
              <w:rPr>
                <w:rFonts w:hint="eastAsia"/>
              </w:rPr>
              <w:t>输出缺相</w:t>
            </w:r>
          </w:p>
        </w:tc>
        <w:tc>
          <w:tcPr>
            <w:tcW w:w="1665" w:type="dxa"/>
          </w:tcPr>
          <w:p>
            <w:pPr>
              <w:spacing w:line="360" w:lineRule="auto"/>
              <w:rPr>
                <w:rFonts w:hint="eastAsia" w:eastAsiaTheme="minor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spacing w:line="360" w:lineRule="auto"/>
              <w:rPr>
                <w:sz w:val="22"/>
              </w:rPr>
            </w:pPr>
            <w:r>
              <w:rPr>
                <w:rFonts w:hint="eastAsia"/>
                <w:sz w:val="22"/>
              </w:rPr>
              <w:t>F03</w:t>
            </w:r>
          </w:p>
        </w:tc>
        <w:tc>
          <w:tcPr>
            <w:tcW w:w="2537" w:type="dxa"/>
          </w:tcPr>
          <w:p>
            <w:pPr>
              <w:spacing w:line="360" w:lineRule="auto"/>
            </w:pPr>
            <w:r>
              <w:rPr>
                <w:rFonts w:hint="eastAsia"/>
              </w:rPr>
              <w:t>运行过流</w:t>
            </w:r>
          </w:p>
        </w:tc>
        <w:tc>
          <w:tcPr>
            <w:tcW w:w="1665" w:type="dxa"/>
          </w:tcPr>
          <w:p>
            <w:pPr>
              <w:spacing w:line="360" w:lineRule="auto"/>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F04</w:t>
            </w:r>
          </w:p>
        </w:tc>
        <w:tc>
          <w:tcPr>
            <w:tcW w:w="2537" w:type="dxa"/>
          </w:tcPr>
          <w:p>
            <w:pPr>
              <w:spacing w:line="360" w:lineRule="auto"/>
            </w:pPr>
            <w:r>
              <w:rPr>
                <w:rFonts w:hint="eastAsia"/>
              </w:rPr>
              <w:t>电流失衡</w:t>
            </w:r>
          </w:p>
        </w:tc>
        <w:tc>
          <w:tcPr>
            <w:tcW w:w="1665" w:type="dxa"/>
          </w:tcPr>
          <w:p>
            <w:pPr>
              <w:spacing w:line="360" w:lineRule="auto"/>
              <w:rPr>
                <w:rFonts w:hint="eastAsia" w:eastAsiaTheme="minor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F05</w:t>
            </w:r>
          </w:p>
        </w:tc>
        <w:tc>
          <w:tcPr>
            <w:tcW w:w="2537" w:type="dxa"/>
          </w:tcPr>
          <w:p>
            <w:pPr>
              <w:spacing w:line="360" w:lineRule="auto"/>
            </w:pPr>
            <w:r>
              <w:rPr>
                <w:rFonts w:hint="eastAsia"/>
              </w:rPr>
              <w:t>起动时间过长</w:t>
            </w:r>
          </w:p>
        </w:tc>
        <w:tc>
          <w:tcPr>
            <w:tcW w:w="1665" w:type="dxa"/>
          </w:tcPr>
          <w:p>
            <w:pPr>
              <w:spacing w:line="360" w:lineRule="auto"/>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F06</w:t>
            </w:r>
          </w:p>
        </w:tc>
        <w:tc>
          <w:tcPr>
            <w:tcW w:w="2537" w:type="dxa"/>
          </w:tcPr>
          <w:p>
            <w:pPr>
              <w:spacing w:line="360" w:lineRule="auto"/>
            </w:pPr>
            <w:r>
              <w:rPr>
                <w:rFonts w:hint="eastAsia"/>
              </w:rPr>
              <w:t>频率异常</w:t>
            </w:r>
          </w:p>
        </w:tc>
        <w:tc>
          <w:tcPr>
            <w:tcW w:w="1665" w:type="dxa"/>
          </w:tcPr>
          <w:p>
            <w:pPr>
              <w:spacing w:line="360" w:lineRule="auto"/>
              <w:rPr>
                <w:rFonts w:hint="eastAsia" w:eastAsiaTheme="minor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spacing w:line="360" w:lineRule="auto"/>
              <w:rPr>
                <w:sz w:val="22"/>
              </w:rPr>
            </w:pPr>
            <w:r>
              <w:rPr>
                <w:rFonts w:hint="eastAsia"/>
                <w:sz w:val="22"/>
              </w:rPr>
              <w:t>F07</w:t>
            </w:r>
          </w:p>
        </w:tc>
        <w:tc>
          <w:tcPr>
            <w:tcW w:w="2537" w:type="dxa"/>
          </w:tcPr>
          <w:p>
            <w:pPr>
              <w:spacing w:line="360" w:lineRule="auto"/>
            </w:pPr>
            <w:r>
              <w:rPr>
                <w:rFonts w:hint="eastAsia"/>
              </w:rPr>
              <w:t>电源逆序</w:t>
            </w:r>
          </w:p>
        </w:tc>
        <w:tc>
          <w:tcPr>
            <w:tcW w:w="1665" w:type="dxa"/>
          </w:tcPr>
          <w:p>
            <w:pPr>
              <w:spacing w:line="360" w:lineRule="auto"/>
              <w:rPr>
                <w:rFonts w:hint="eastAsia" w:eastAsiaTheme="minorEastAsia"/>
                <w:lang w:val="en-US"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F08</w:t>
            </w:r>
          </w:p>
        </w:tc>
        <w:tc>
          <w:tcPr>
            <w:tcW w:w="2537" w:type="dxa"/>
          </w:tcPr>
          <w:p>
            <w:pPr>
              <w:spacing w:line="360" w:lineRule="auto"/>
            </w:pPr>
            <w:r>
              <w:rPr>
                <w:rFonts w:hint="eastAsia"/>
              </w:rPr>
              <w:t>大电流故障</w:t>
            </w:r>
          </w:p>
        </w:tc>
        <w:tc>
          <w:tcPr>
            <w:tcW w:w="1665" w:type="dxa"/>
          </w:tcPr>
          <w:p>
            <w:pPr>
              <w:spacing w:line="360" w:lineRule="auto"/>
              <w:rPr>
                <w:rFonts w:hint="eastAsia" w:eastAsiaTheme="minorEastAsia"/>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F09</w:t>
            </w:r>
          </w:p>
        </w:tc>
        <w:tc>
          <w:tcPr>
            <w:tcW w:w="2537" w:type="dxa"/>
          </w:tcPr>
          <w:p>
            <w:pPr>
              <w:spacing w:line="360" w:lineRule="auto"/>
            </w:pPr>
            <w:r>
              <w:rPr>
                <w:rFonts w:hint="eastAsia"/>
              </w:rPr>
              <w:t>热过载</w:t>
            </w:r>
          </w:p>
        </w:tc>
        <w:tc>
          <w:tcPr>
            <w:tcW w:w="1665" w:type="dxa"/>
          </w:tcPr>
          <w:p>
            <w:pPr>
              <w:spacing w:line="360" w:lineRule="auto"/>
              <w:rPr>
                <w:rFonts w:hint="eastAsia" w:eastAsiaTheme="minorEastAsia"/>
                <w:lang w:val="en-US" w:eastAsia="zh-CN"/>
              </w:rPr>
            </w:pPr>
            <w:r>
              <w:rPr>
                <w:rFonts w:hint="eastAsia"/>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F10</w:t>
            </w:r>
          </w:p>
        </w:tc>
        <w:tc>
          <w:tcPr>
            <w:tcW w:w="2537" w:type="dxa"/>
          </w:tcPr>
          <w:p>
            <w:pPr>
              <w:spacing w:line="360" w:lineRule="auto"/>
            </w:pPr>
            <w:r>
              <w:rPr>
                <w:rFonts w:hint="eastAsia"/>
              </w:rPr>
              <w:t>参数丢失</w:t>
            </w:r>
          </w:p>
        </w:tc>
        <w:tc>
          <w:tcPr>
            <w:tcW w:w="1665" w:type="dxa"/>
          </w:tcPr>
          <w:p>
            <w:pPr>
              <w:spacing w:line="360" w:lineRule="auto"/>
              <w:rPr>
                <w:rFonts w:hint="default" w:eastAsiaTheme="minorEastAsia"/>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spacing w:line="360" w:lineRule="auto"/>
              <w:rPr>
                <w:sz w:val="22"/>
              </w:rPr>
            </w:pPr>
            <w:r>
              <w:rPr>
                <w:rFonts w:hint="eastAsia"/>
                <w:sz w:val="22"/>
              </w:rPr>
              <w:t>F11</w:t>
            </w:r>
          </w:p>
        </w:tc>
        <w:tc>
          <w:tcPr>
            <w:tcW w:w="2537" w:type="dxa"/>
          </w:tcPr>
          <w:p>
            <w:pPr>
              <w:spacing w:line="360" w:lineRule="auto"/>
            </w:pPr>
            <w:r>
              <w:rPr>
                <w:rFonts w:hint="eastAsia"/>
              </w:rPr>
              <w:t>晶闸管过热</w:t>
            </w:r>
          </w:p>
        </w:tc>
        <w:tc>
          <w:tcPr>
            <w:tcW w:w="1665" w:type="dxa"/>
          </w:tcPr>
          <w:p>
            <w:pPr>
              <w:spacing w:line="360" w:lineRule="auto"/>
              <w:rPr>
                <w:rFonts w:hint="default" w:eastAsiaTheme="minorEastAsia"/>
                <w:lang w:val="en-US" w:eastAsia="zh-CN"/>
              </w:rPr>
            </w:pPr>
            <w:r>
              <w:rPr>
                <w:rFonts w:hint="eastAsia"/>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F12</w:t>
            </w:r>
          </w:p>
        </w:tc>
        <w:tc>
          <w:tcPr>
            <w:tcW w:w="2537" w:type="dxa"/>
          </w:tcPr>
          <w:p>
            <w:pPr>
              <w:spacing w:line="360" w:lineRule="auto"/>
            </w:pPr>
            <w:r>
              <w:rPr>
                <w:rFonts w:hint="eastAsia"/>
              </w:rPr>
              <w:t>过压</w:t>
            </w:r>
          </w:p>
        </w:tc>
        <w:tc>
          <w:tcPr>
            <w:tcW w:w="1665" w:type="dxa"/>
          </w:tcPr>
          <w:p>
            <w:pPr>
              <w:spacing w:line="360" w:lineRule="auto"/>
              <w:rPr>
                <w:rFonts w:hint="default" w:eastAsiaTheme="minorEastAsia"/>
                <w:lang w:val="en-US"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F13</w:t>
            </w:r>
          </w:p>
        </w:tc>
        <w:tc>
          <w:tcPr>
            <w:tcW w:w="2537" w:type="dxa"/>
          </w:tcPr>
          <w:p>
            <w:pPr>
              <w:spacing w:line="360" w:lineRule="auto"/>
            </w:pPr>
            <w:r>
              <w:rPr>
                <w:rFonts w:hint="eastAsia"/>
              </w:rPr>
              <w:t>欠压</w:t>
            </w:r>
          </w:p>
        </w:tc>
        <w:tc>
          <w:tcPr>
            <w:tcW w:w="1665" w:type="dxa"/>
          </w:tcPr>
          <w:p>
            <w:pPr>
              <w:spacing w:line="360" w:lineRule="auto"/>
              <w:rPr>
                <w:rFonts w:hint="default" w:eastAsiaTheme="minorEastAsia"/>
                <w:lang w:val="en-US" w:eastAsia="zh-CN"/>
              </w:rPr>
            </w:pPr>
            <w:r>
              <w:rPr>
                <w:rFonts w:hint="eastAsia"/>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sz w:val="22"/>
              </w:rPr>
            </w:pPr>
            <w:r>
              <w:rPr>
                <w:rFonts w:hint="eastAsia"/>
                <w:sz w:val="22"/>
              </w:rPr>
              <w:t>F14</w:t>
            </w:r>
          </w:p>
        </w:tc>
        <w:tc>
          <w:tcPr>
            <w:tcW w:w="2537" w:type="dxa"/>
          </w:tcPr>
          <w:p>
            <w:pPr>
              <w:spacing w:line="360" w:lineRule="auto"/>
            </w:pPr>
            <w:r>
              <w:rPr>
                <w:rFonts w:hint="eastAsia"/>
              </w:rPr>
              <w:t>主回路故障</w:t>
            </w:r>
          </w:p>
        </w:tc>
        <w:tc>
          <w:tcPr>
            <w:tcW w:w="1665" w:type="dxa"/>
          </w:tcPr>
          <w:p>
            <w:pPr>
              <w:spacing w:line="360" w:lineRule="auto"/>
              <w:rPr>
                <w:rFonts w:hint="default" w:eastAsiaTheme="minorEastAsia"/>
                <w:lang w:val="en-US" w:eastAsia="zh-CN"/>
              </w:rPr>
            </w:pPr>
            <w:r>
              <w:rPr>
                <w:rFonts w:hint="eastAsia"/>
                <w:lang w:val="en-US" w:eastAsia="zh-CN"/>
              </w:rPr>
              <w:t>14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16" w:name="_GoBack"/>
    <w:bookmarkEnd w:id="1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sz w:val="28"/>
        <w:szCs w:val="28"/>
        <w:lang w:val="en-US" w:eastAsia="zh-CN"/>
      </w:rPr>
    </w:pPr>
    <w:r>
      <w:rPr>
        <w:rFonts w:hint="eastAsia"/>
        <w:sz w:val="28"/>
        <w:szCs w:val="28"/>
        <w:lang w:eastAsia="zh-CN"/>
      </w:rPr>
      <w:t>中安智能科技研究院</w:t>
    </w:r>
    <w:r>
      <w:rPr>
        <w:rFonts w:hint="eastAsia"/>
        <w:sz w:val="28"/>
        <w:szCs w:val="28"/>
        <w:lang w:val="en-US" w:eastAsia="zh-CN"/>
      </w:rPr>
      <w:t xml:space="preserve">                  服务热线：0371-88881886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3E3D0"/>
    <w:multiLevelType w:val="singleLevel"/>
    <w:tmpl w:val="E8E3E3D0"/>
    <w:lvl w:ilvl="0" w:tentative="0">
      <w:start w:val="3"/>
      <w:numFmt w:val="chineseCounting"/>
      <w:suff w:val="nothing"/>
      <w:lvlText w:val="%1、"/>
      <w:lvlJc w:val="left"/>
      <w:rPr>
        <w:rFonts w:hint="eastAsia"/>
      </w:rPr>
    </w:lvl>
  </w:abstractNum>
  <w:abstractNum w:abstractNumId="1">
    <w:nsid w:val="0F4B7040"/>
    <w:multiLevelType w:val="multilevel"/>
    <w:tmpl w:val="0F4B7040"/>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69E34A"/>
    <w:multiLevelType w:val="singleLevel"/>
    <w:tmpl w:val="5969E34A"/>
    <w:lvl w:ilvl="0" w:tentative="0">
      <w:start w:val="0"/>
      <w:numFmt w:val="decimal"/>
      <w:suff w:val="nothing"/>
      <w:lvlText w:val="%1、"/>
      <w:lvlJc w:val="left"/>
    </w:lvl>
  </w:abstractNum>
  <w:abstractNum w:abstractNumId="3">
    <w:nsid w:val="5969E961"/>
    <w:multiLevelType w:val="singleLevel"/>
    <w:tmpl w:val="5969E961"/>
    <w:lvl w:ilvl="0" w:tentative="0">
      <w:start w:val="0"/>
      <w:numFmt w:val="decimal"/>
      <w:suff w:val="nothing"/>
      <w:lvlText w:val="%1、"/>
      <w:lvlJc w:val="left"/>
    </w:lvl>
  </w:abstractNum>
  <w:abstractNum w:abstractNumId="4">
    <w:nsid w:val="5969E99D"/>
    <w:multiLevelType w:val="singleLevel"/>
    <w:tmpl w:val="5969E99D"/>
    <w:lvl w:ilvl="0" w:tentative="0">
      <w:start w:val="0"/>
      <w:numFmt w:val="decimal"/>
      <w:suff w:val="nothing"/>
      <w:lvlText w:val="%1、"/>
      <w:lvlJc w:val="left"/>
    </w:lvl>
  </w:abstractNum>
  <w:abstractNum w:abstractNumId="5">
    <w:nsid w:val="5969EA0E"/>
    <w:multiLevelType w:val="singleLevel"/>
    <w:tmpl w:val="5969EA0E"/>
    <w:lvl w:ilvl="0" w:tentative="0">
      <w:start w:val="0"/>
      <w:numFmt w:val="decimal"/>
      <w:suff w:val="nothing"/>
      <w:lvlText w:val="%1、"/>
      <w:lvlJc w:val="left"/>
    </w:lvl>
  </w:abstractNum>
  <w:abstractNum w:abstractNumId="6">
    <w:nsid w:val="59B37BF0"/>
    <w:multiLevelType w:val="singleLevel"/>
    <w:tmpl w:val="59B37BF0"/>
    <w:lvl w:ilvl="0" w:tentative="0">
      <w:start w:val="4"/>
      <w:numFmt w:val="decimal"/>
      <w:suff w:val="nothing"/>
      <w:lvlText w:val="(%1)"/>
      <w:lvlJc w:val="left"/>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C6E98"/>
    <w:rsid w:val="222346E9"/>
    <w:rsid w:val="300969FC"/>
    <w:rsid w:val="4927031A"/>
    <w:rsid w:val="57746627"/>
    <w:rsid w:val="61E6366E"/>
    <w:rsid w:val="67CC52FE"/>
    <w:rsid w:val="789F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Mcq</dc:creator>
  <cp:lastModifiedBy>张伦</cp:lastModifiedBy>
  <dcterms:modified xsi:type="dcterms:W3CDTF">2022-05-10T03:29:20Z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5C12B4C3E90E4BA5976CED655A79747A</vt:lpwstr>
  </property>
</Properties>
</file>